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FB" w:rsidRPr="00733AED" w:rsidRDefault="00B379FB" w:rsidP="00B379FB">
      <w:pPr>
        <w:pStyle w:val="6"/>
        <w:jc w:val="center"/>
      </w:pPr>
      <w:r w:rsidRPr="00733AED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>
            <v:imagedata r:id="rId5" o:title=""/>
          </v:shape>
          <o:OLEObject Type="Embed" ProgID="CorelDRAW.Graphic.6" ShapeID="_x0000_i1025" DrawAspect="Content" ObjectID="_1702196747" r:id="rId6"/>
        </w:object>
      </w:r>
      <w:r w:rsidRPr="002403F6">
        <w:t xml:space="preserve">              </w:t>
      </w:r>
    </w:p>
    <w:p w:rsidR="00B379FB" w:rsidRPr="00733AED" w:rsidRDefault="006B1A11" w:rsidP="00B379FB">
      <w:pPr>
        <w:pStyle w:val="a3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2.5pt;width:513pt;height:4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CPuodaMQIAAG4EAAAOAAAAAAAAAAAAAAAAAC4CAABk&#10;cnMvZTJvRG9jLnhtbFBLAQItABQABgAIAAAAIQB9fAwf2wAAAAgBAAAPAAAAAAAAAAAAAAAAAIsE&#10;AABkcnMvZG93bnJldi54bWxQSwUGAAAAAAQABADzAAAAkwUAAAAA&#10;" strokecolor="white" strokeweight="0">
            <v:fill opacity="32896f"/>
            <v:textbox>
              <w:txbxContent>
                <w:p w:rsidR="00B379FB" w:rsidRPr="001C4F66" w:rsidRDefault="00B379FB" w:rsidP="00B379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B379FB" w:rsidRPr="001C4F66" w:rsidRDefault="00B379FB" w:rsidP="00B379FB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B379FB" w:rsidRPr="001C4F66" w:rsidRDefault="00B379FB" w:rsidP="00B379F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9FB" w:rsidRDefault="00B379FB" w:rsidP="00B379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B379FB" w:rsidRDefault="00B379FB" w:rsidP="00B379FB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B379FB" w:rsidRPr="00733AED" w:rsidRDefault="00B379FB" w:rsidP="00B379FB">
      <w:pPr>
        <w:pStyle w:val="a3"/>
        <w:ind w:firstLine="0"/>
        <w:rPr>
          <w:i w:val="0"/>
          <w:sz w:val="24"/>
          <w:szCs w:val="24"/>
        </w:rPr>
      </w:pPr>
    </w:p>
    <w:p w:rsidR="00B379FB" w:rsidRPr="00733AED" w:rsidRDefault="006B1A11" w:rsidP="00B379FB">
      <w:pPr>
        <w:pStyle w:val="a3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0.65pt;width:520.2pt;height:5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+0l2yTYCAAB1BAAADgAAAAAAAAAAAAAA&#10;AAAuAgAAZHJzL2Uyb0RvYy54bWxQSwECLQAUAAYACAAAACEABnlFL90AAAALAQAADwAAAAAAAAAA&#10;AAAAAACQBAAAZHJzL2Rvd25yZXYueG1sUEsFBgAAAAAEAAQA8wAAAJoFAAAAAA==&#10;" strokecolor="white" strokeweight="0">
            <v:fill opacity="32896f"/>
            <v:textbox>
              <w:txbxContent>
                <w:p w:rsidR="00B379FB" w:rsidRDefault="00B379FB" w:rsidP="00B379FB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B379FB" w:rsidRDefault="00B379FB" w:rsidP="00B379FB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XXX</w:t>
                  </w:r>
                  <w:r>
                    <w:rPr>
                      <w:i w:val="0"/>
                      <w:sz w:val="28"/>
                      <w:szCs w:val="28"/>
                    </w:rPr>
                    <w:t>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B379FB" w:rsidRPr="00733AED" w:rsidRDefault="00B379FB" w:rsidP="00B379FB">
      <w:pPr>
        <w:pStyle w:val="a3"/>
        <w:ind w:firstLine="0"/>
        <w:rPr>
          <w:i w:val="0"/>
          <w:sz w:val="24"/>
          <w:szCs w:val="24"/>
        </w:rPr>
      </w:pPr>
    </w:p>
    <w:p w:rsidR="00B379FB" w:rsidRPr="00733AED" w:rsidRDefault="00B379FB" w:rsidP="00B379FB">
      <w:pPr>
        <w:pStyle w:val="a3"/>
        <w:ind w:firstLine="0"/>
        <w:rPr>
          <w:i w:val="0"/>
          <w:sz w:val="24"/>
          <w:szCs w:val="24"/>
        </w:rPr>
      </w:pPr>
    </w:p>
    <w:p w:rsidR="00B379FB" w:rsidRPr="00733AED" w:rsidRDefault="00B379FB" w:rsidP="00B379FB">
      <w:pPr>
        <w:pStyle w:val="a3"/>
        <w:ind w:firstLine="0"/>
        <w:rPr>
          <w:i w:val="0"/>
          <w:sz w:val="24"/>
          <w:szCs w:val="24"/>
        </w:rPr>
      </w:pPr>
    </w:p>
    <w:p w:rsidR="00B379FB" w:rsidRPr="00733AED" w:rsidRDefault="006B1A11" w:rsidP="00B379F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70528;visibility:visible;mso-wrap-distance-top:-3e-5mm;mso-wrap-distance-bottom:-3e-5mm" from="-9.45pt,18.95pt" to="512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sEw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" strokecolor="aqua" strokeweight="3pt"/>
        </w:pict>
      </w:r>
      <w:r>
        <w:rPr>
          <w:noProof/>
        </w:rPr>
        <w:pict>
          <v:line id="_x0000_s1028" style="position:absolute;left:0;text-align:left;z-index:251669504;visibility:visible;mso-wrap-distance-top:-3e-5mm;mso-wrap-distance-bottom:-3e-5mm" from="-2.65pt,11.7pt" to="514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Ls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IqU8uwUAgAAKQQAAA4AAAAAAAAAAAAAAAAALgIAAGRycy9lMm9Eb2MueG1sUEsBAi0AFAAGAAgA&#10;AAAhANlxA6TfAAAACgEAAA8AAAAAAAAAAAAAAAAAbgQAAGRycy9kb3ducmV2LnhtbFBLBQYAAAAA&#10;BAAEAPMAAAB6BQAAAAA=&#10;" strokecolor="yellow" strokeweight="3pt"/>
        </w:pict>
      </w:r>
    </w:p>
    <w:p w:rsidR="00B379FB" w:rsidRPr="001C4F66" w:rsidRDefault="00B379FB" w:rsidP="00B3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379FB" w:rsidRPr="001C4F66" w:rsidRDefault="00344C76" w:rsidP="00B379FB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4C76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44C76">
        <w:rPr>
          <w:rFonts w:ascii="Times New Roman" w:hAnsi="Times New Roman" w:cs="Times New Roman"/>
          <w:b/>
          <w:sz w:val="28"/>
          <w:szCs w:val="28"/>
        </w:rPr>
        <w:t>12</w:t>
      </w:r>
      <w:r w:rsidR="00B379FB" w:rsidRPr="001C4F66">
        <w:rPr>
          <w:rFonts w:ascii="Times New Roman" w:hAnsi="Times New Roman" w:cs="Times New Roman"/>
          <w:b/>
          <w:sz w:val="28"/>
          <w:szCs w:val="28"/>
        </w:rPr>
        <w:t xml:space="preserve">.2021г.                                                                          </w:t>
      </w:r>
      <w:r w:rsidR="00B379F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379FB" w:rsidRPr="001C4F6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6B1A11">
        <w:rPr>
          <w:rFonts w:ascii="Times New Roman" w:hAnsi="Times New Roman" w:cs="Times New Roman"/>
          <w:b/>
          <w:sz w:val="28"/>
          <w:szCs w:val="28"/>
        </w:rPr>
        <w:t>292</w:t>
      </w:r>
      <w:r w:rsidR="00B379FB" w:rsidRPr="001C4F66">
        <w:rPr>
          <w:rFonts w:ascii="Times New Roman" w:hAnsi="Times New Roman" w:cs="Times New Roman"/>
          <w:b/>
          <w:sz w:val="28"/>
          <w:szCs w:val="28"/>
        </w:rPr>
        <w:t>-</w:t>
      </w:r>
      <w:r w:rsidR="00B379FB" w:rsidRPr="001C4F6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B379FB" w:rsidRPr="001C4F66" w:rsidRDefault="00B379FB" w:rsidP="00B379FB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79FB" w:rsidRDefault="00B379FB" w:rsidP="00B379F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177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ключевых</w:t>
      </w:r>
      <w:r w:rsidRPr="0072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</w:p>
    <w:p w:rsidR="00B379FB" w:rsidRDefault="00B379FB" w:rsidP="00B379F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 контроля и их целевых значений, </w:t>
      </w:r>
    </w:p>
    <w:p w:rsidR="00B379FB" w:rsidRDefault="00B379FB" w:rsidP="00B379F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Pr="00720FA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720F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379FB" w:rsidRDefault="00B379FB" w:rsidP="00B379F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лесного контроля в отношении лесных участков, </w:t>
      </w:r>
    </w:p>
    <w:p w:rsidR="00B379FB" w:rsidRDefault="00B379FB" w:rsidP="00B379FB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B379FB" w:rsidRPr="00720FAA" w:rsidRDefault="00B379FB" w:rsidP="00B379F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«Северо-Байкальский район»</w:t>
      </w:r>
    </w:p>
    <w:p w:rsidR="00B379FB" w:rsidRPr="001C4F66" w:rsidRDefault="00B379FB" w:rsidP="00B379FB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79FB" w:rsidRPr="00344C76" w:rsidRDefault="00B379FB" w:rsidP="00B379F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4D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34BD2" w:rsidRPr="00334BD2">
        <w:rPr>
          <w:rFonts w:ascii="Times New Roman" w:hAnsi="Times New Roman" w:cs="Times New Roman"/>
          <w:sz w:val="28"/>
          <w:szCs w:val="28"/>
        </w:rPr>
        <w:t xml:space="preserve">с </w:t>
      </w:r>
      <w:r w:rsidR="00334BD2" w:rsidRPr="00FB0E64">
        <w:rPr>
          <w:rFonts w:ascii="Times New Roman" w:hAnsi="Times New Roman" w:cs="Times New Roman"/>
          <w:sz w:val="28"/>
          <w:szCs w:val="28"/>
        </w:rPr>
        <w:t>пунктом 29 части 1 статьи 15  Федерального закона от 06.10.2003 № 131-ФЗ</w:t>
      </w:r>
      <w:r w:rsidR="00334BD2" w:rsidRPr="004E64D3">
        <w:rPr>
          <w:rFonts w:ascii="Times New Roman" w:hAnsi="Times New Roman" w:cs="Times New Roman"/>
          <w:sz w:val="28"/>
          <w:szCs w:val="28"/>
        </w:rPr>
        <w:t xml:space="preserve"> </w:t>
      </w:r>
      <w:r w:rsidR="00334BD2">
        <w:rPr>
          <w:rFonts w:ascii="Times New Roman" w:hAnsi="Times New Roman" w:cs="Times New Roman"/>
          <w:sz w:val="28"/>
          <w:szCs w:val="28"/>
        </w:rPr>
        <w:t>«</w:t>
      </w:r>
      <w:r w:rsidR="00334BD2" w:rsidRPr="004E64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34BD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334BD2" w:rsidRPr="004E64D3">
        <w:rPr>
          <w:rFonts w:ascii="Times New Roman" w:hAnsi="Times New Roman" w:cs="Times New Roman"/>
          <w:sz w:val="28"/>
          <w:szCs w:val="28"/>
        </w:rPr>
        <w:t xml:space="preserve">, </w:t>
      </w:r>
      <w:r w:rsidRPr="004E64D3">
        <w:rPr>
          <w:rFonts w:ascii="Times New Roman" w:hAnsi="Times New Roman" w:cs="Times New Roman"/>
          <w:sz w:val="28"/>
          <w:szCs w:val="28"/>
        </w:rPr>
        <w:t>частью 5 стать</w:t>
      </w:r>
      <w:r w:rsidR="00334BD2" w:rsidRPr="006B1A11">
        <w:rPr>
          <w:rFonts w:ascii="Times New Roman" w:hAnsi="Times New Roman" w:cs="Times New Roman"/>
          <w:sz w:val="28"/>
          <w:szCs w:val="28"/>
        </w:rPr>
        <w:t>и</w:t>
      </w:r>
      <w:r w:rsidRPr="004E64D3">
        <w:rPr>
          <w:rFonts w:ascii="Times New Roman" w:hAnsi="Times New Roman" w:cs="Times New Roman"/>
          <w:sz w:val="28"/>
          <w:szCs w:val="28"/>
        </w:rPr>
        <w:t xml:space="preserve"> 30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31.07.2020 № 248-ФЗ «</w:t>
      </w:r>
      <w:r w:rsidRPr="004E64D3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4E64D3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«Северо-Байкальский район», Совет депутатов муниципального образования «Северо-Байкальский район» </w:t>
      </w:r>
      <w:r w:rsidRPr="004E64D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E64D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4E64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44C76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proofErr w:type="gramEnd"/>
    </w:p>
    <w:p w:rsidR="00B379FB" w:rsidRPr="00634897" w:rsidRDefault="00B379FB" w:rsidP="00B379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897">
        <w:rPr>
          <w:rFonts w:ascii="Times New Roman" w:hAnsi="Times New Roman" w:cs="Times New Roman"/>
          <w:b w:val="0"/>
          <w:sz w:val="28"/>
          <w:szCs w:val="28"/>
        </w:rPr>
        <w:t>1. Утвердить ключевые показатели муниципального лесного контроля в отношении лесных участков, находящихся в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489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«Северо-Байкальский район»</w:t>
      </w:r>
      <w:r w:rsidRPr="006724BC">
        <w:rPr>
          <w:rFonts w:ascii="Times New Roman" w:hAnsi="Times New Roman" w:cs="Times New Roman"/>
          <w:sz w:val="28"/>
          <w:szCs w:val="28"/>
        </w:rPr>
        <w:t xml:space="preserve"> </w:t>
      </w:r>
      <w:r w:rsidRPr="00634897">
        <w:rPr>
          <w:rFonts w:ascii="Times New Roman" w:hAnsi="Times New Roman" w:cs="Times New Roman"/>
          <w:b w:val="0"/>
          <w:sz w:val="28"/>
          <w:szCs w:val="28"/>
        </w:rPr>
        <w:t>и их целевые значения,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63489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B379FB" w:rsidRPr="006724BC" w:rsidRDefault="00B379FB" w:rsidP="00B379F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BC">
        <w:rPr>
          <w:rFonts w:ascii="Times New Roman" w:hAnsi="Times New Roman" w:cs="Times New Roman"/>
          <w:sz w:val="28"/>
          <w:szCs w:val="28"/>
        </w:rPr>
        <w:t>2. Утвердить индикативные показатели муниципального</w:t>
      </w:r>
      <w:r w:rsidRPr="00A70FD8">
        <w:rPr>
          <w:rFonts w:ascii="Times New Roman" w:hAnsi="Times New Roman" w:cs="Times New Roman"/>
          <w:sz w:val="28"/>
          <w:szCs w:val="28"/>
        </w:rPr>
        <w:t xml:space="preserve"> </w:t>
      </w:r>
      <w:r w:rsidRPr="00634897">
        <w:rPr>
          <w:rFonts w:ascii="Times New Roman" w:hAnsi="Times New Roman" w:cs="Times New Roman"/>
          <w:sz w:val="28"/>
          <w:szCs w:val="28"/>
        </w:rPr>
        <w:t>лесного контроля в отношении лесных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897">
        <w:rPr>
          <w:rFonts w:ascii="Times New Roman" w:hAnsi="Times New Roman" w:cs="Times New Roman"/>
          <w:sz w:val="28"/>
          <w:szCs w:val="28"/>
        </w:rPr>
        <w:t>муниципального образования «Северо-Байкальский район»</w:t>
      </w:r>
      <w:r w:rsidRPr="006724BC">
        <w:rPr>
          <w:rFonts w:ascii="Times New Roman" w:hAnsi="Times New Roman" w:cs="Times New Roman"/>
          <w:sz w:val="28"/>
          <w:szCs w:val="28"/>
        </w:rPr>
        <w:t xml:space="preserve"> и их целевые значения,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724B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379FB" w:rsidRPr="006724BC" w:rsidRDefault="00B379FB" w:rsidP="00B379F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B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344C76" w:rsidRPr="00344C76">
        <w:rPr>
          <w:rFonts w:ascii="Times New Roman" w:hAnsi="Times New Roman" w:cs="Times New Roman"/>
          <w:sz w:val="28"/>
          <w:szCs w:val="28"/>
        </w:rPr>
        <w:t>после</w:t>
      </w:r>
      <w:r w:rsidRPr="006724B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344C76" w:rsidRPr="00344C76">
        <w:rPr>
          <w:rFonts w:ascii="Times New Roman" w:hAnsi="Times New Roman" w:cs="Times New Roman"/>
          <w:sz w:val="28"/>
          <w:szCs w:val="28"/>
        </w:rPr>
        <w:t xml:space="preserve"> в средствах массовой  информации</w:t>
      </w:r>
      <w:r w:rsidRPr="006724BC">
        <w:rPr>
          <w:rFonts w:ascii="Times New Roman" w:hAnsi="Times New Roman" w:cs="Times New Roman"/>
          <w:sz w:val="28"/>
          <w:szCs w:val="28"/>
        </w:rPr>
        <w:t>.</w:t>
      </w:r>
    </w:p>
    <w:p w:rsidR="00B379FB" w:rsidRPr="001C4F66" w:rsidRDefault="00B379FB" w:rsidP="00B379FB">
      <w:pPr>
        <w:pStyle w:val="30"/>
        <w:ind w:firstLine="0"/>
      </w:pPr>
    </w:p>
    <w:p w:rsidR="00B379FB" w:rsidRPr="001C4F66" w:rsidRDefault="00B379FB" w:rsidP="00B379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B379FB" w:rsidRPr="001C4F66" w:rsidRDefault="00B379FB" w:rsidP="00B379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379FB" w:rsidRPr="001C4F66" w:rsidRDefault="00B379FB" w:rsidP="00B379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«Северо-Байкальский район»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 Н.Н. Малахова</w:t>
      </w:r>
    </w:p>
    <w:p w:rsidR="00B379FB" w:rsidRPr="001C4F66" w:rsidRDefault="00B379FB" w:rsidP="00B379FB">
      <w:pPr>
        <w:pStyle w:val="30"/>
        <w:ind w:firstLine="708"/>
      </w:pPr>
    </w:p>
    <w:p w:rsidR="00B379FB" w:rsidRPr="001C4F66" w:rsidRDefault="00B379FB" w:rsidP="00B379F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B379FB" w:rsidRPr="001C4F66" w:rsidRDefault="00B379FB" w:rsidP="00B379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«Северо-Байкальский район»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1C4F66">
        <w:rPr>
          <w:rFonts w:ascii="Times New Roman" w:hAnsi="Times New Roman" w:cs="Times New Roman"/>
          <w:b/>
          <w:sz w:val="28"/>
          <w:szCs w:val="28"/>
        </w:rPr>
        <w:t>Пухарев</w:t>
      </w:r>
      <w:proofErr w:type="spellEnd"/>
    </w:p>
    <w:p w:rsidR="00B379FB" w:rsidRPr="001C4F66" w:rsidRDefault="00B379FB" w:rsidP="00B37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F6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379FB" w:rsidRPr="001C4F66" w:rsidRDefault="00B379FB" w:rsidP="00B379FB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Проект представлен отделом по муниципальному контролю</w:t>
      </w:r>
    </w:p>
    <w:p w:rsidR="00B379FB" w:rsidRPr="001C4F66" w:rsidRDefault="00B379FB" w:rsidP="00B379FB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Администрации МО «Северо-Байкальский район»</w:t>
      </w:r>
    </w:p>
    <w:p w:rsidR="00B379FB" w:rsidRDefault="00B379FB" w:rsidP="00B379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Wingdings" w:hAnsi="Wingdings"/>
          <w:sz w:val="20"/>
          <w:szCs w:val="20"/>
        </w:rPr>
        <w:t></w:t>
      </w:r>
      <w:r w:rsidRPr="001C4F66">
        <w:rPr>
          <w:rFonts w:ascii="Times New Roman" w:hAnsi="Times New Roman" w:cs="Times New Roman"/>
          <w:sz w:val="20"/>
          <w:szCs w:val="20"/>
        </w:rPr>
        <w:t xml:space="preserve">8(30130) </w:t>
      </w:r>
      <w:r>
        <w:rPr>
          <w:rFonts w:ascii="Times New Roman" w:hAnsi="Times New Roman" w:cs="Times New Roman"/>
          <w:sz w:val="20"/>
          <w:szCs w:val="20"/>
        </w:rPr>
        <w:t>47-619</w:t>
      </w:r>
    </w:p>
    <w:p w:rsidR="00B379FB" w:rsidRPr="00765BA6" w:rsidRDefault="00B379FB" w:rsidP="00B379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A11" w:rsidRDefault="006B1A11" w:rsidP="00B37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79FB" w:rsidRDefault="00344C76" w:rsidP="00B37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79FB">
        <w:rPr>
          <w:rFonts w:ascii="Times New Roman" w:hAnsi="Times New Roman" w:cs="Times New Roman"/>
          <w:sz w:val="24"/>
          <w:szCs w:val="24"/>
        </w:rPr>
        <w:t>1</w:t>
      </w:r>
    </w:p>
    <w:p w:rsidR="00B379FB" w:rsidRPr="00765BA6" w:rsidRDefault="00B379FB" w:rsidP="00B37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765BA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379FB" w:rsidRPr="00765BA6" w:rsidRDefault="00B379FB" w:rsidP="00B37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79FB" w:rsidRPr="00765BA6" w:rsidRDefault="00B379FB" w:rsidP="00B37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«Северо-Байкальский район»</w:t>
      </w:r>
    </w:p>
    <w:p w:rsidR="00B379FB" w:rsidRDefault="00344C76" w:rsidP="00B37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34BD2">
        <w:rPr>
          <w:rFonts w:ascii="Times New Roman" w:hAnsi="Times New Roman" w:cs="Times New Roman"/>
          <w:sz w:val="24"/>
          <w:szCs w:val="24"/>
        </w:rPr>
        <w:t>29</w:t>
      </w:r>
      <w:r w:rsidR="00B379FB" w:rsidRPr="00765BA6">
        <w:rPr>
          <w:rFonts w:ascii="Times New Roman" w:hAnsi="Times New Roman" w:cs="Times New Roman"/>
          <w:sz w:val="24"/>
          <w:szCs w:val="24"/>
        </w:rPr>
        <w:t>.</w:t>
      </w:r>
      <w:r w:rsidRPr="00334BD2">
        <w:rPr>
          <w:rFonts w:ascii="Times New Roman" w:hAnsi="Times New Roman" w:cs="Times New Roman"/>
          <w:sz w:val="24"/>
          <w:szCs w:val="24"/>
        </w:rPr>
        <w:t>12</w:t>
      </w:r>
      <w:r w:rsidR="00B379FB" w:rsidRPr="00765BA6">
        <w:rPr>
          <w:rFonts w:ascii="Times New Roman" w:hAnsi="Times New Roman" w:cs="Times New Roman"/>
          <w:sz w:val="24"/>
          <w:szCs w:val="24"/>
        </w:rPr>
        <w:t>.2021 №</w:t>
      </w:r>
      <w:r w:rsidR="006B1A11">
        <w:rPr>
          <w:rFonts w:ascii="Times New Roman" w:hAnsi="Times New Roman" w:cs="Times New Roman"/>
          <w:sz w:val="24"/>
          <w:szCs w:val="24"/>
        </w:rPr>
        <w:t xml:space="preserve"> 292</w:t>
      </w:r>
      <w:r w:rsidR="00B379FB" w:rsidRPr="00765BA6">
        <w:rPr>
          <w:rFonts w:ascii="Times New Roman" w:hAnsi="Times New Roman" w:cs="Times New Roman"/>
          <w:sz w:val="24"/>
          <w:szCs w:val="24"/>
        </w:rPr>
        <w:t>-</w:t>
      </w:r>
      <w:r w:rsidR="00B379FB" w:rsidRPr="00765B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B379FB" w:rsidRPr="00634897" w:rsidRDefault="00B379FB" w:rsidP="00B37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48EB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лесного контроля в отношении лесных участков, находящихся в муниципальной собственности муниципального образования «Северо-Байкальский район» </w:t>
      </w: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701"/>
      </w:tblGrid>
      <w:tr w:rsidR="00B379FB" w:rsidTr="00D80EC1">
        <w:tc>
          <w:tcPr>
            <w:tcW w:w="8284" w:type="dxa"/>
            <w:vAlign w:val="center"/>
          </w:tcPr>
          <w:p w:rsidR="00B379FB" w:rsidRPr="009F6429" w:rsidRDefault="00B379FB" w:rsidP="00D8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701" w:type="dxa"/>
            <w:vAlign w:val="center"/>
          </w:tcPr>
          <w:p w:rsidR="00B379FB" w:rsidRPr="009F6429" w:rsidRDefault="00B379FB" w:rsidP="00D8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B379FB" w:rsidTr="00D80EC1">
        <w:tc>
          <w:tcPr>
            <w:tcW w:w="8284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выполнения уполномоченным органом плана проведения плановых контрольных мероприятий на очередной календарный год</w:t>
            </w:r>
          </w:p>
        </w:tc>
        <w:tc>
          <w:tcPr>
            <w:tcW w:w="1701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379FB" w:rsidTr="00D80EC1">
        <w:tc>
          <w:tcPr>
            <w:tcW w:w="8284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контрольных мероприятий, по которым выявлены нарушения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379FB" w:rsidTr="00D80EC1">
        <w:tc>
          <w:tcPr>
            <w:tcW w:w="8284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контрольных мероприятий, при взаимодействии с контролируемыми лицами, по которым назначены административные наказания</w:t>
            </w:r>
          </w:p>
        </w:tc>
        <w:tc>
          <w:tcPr>
            <w:tcW w:w="1701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379FB" w:rsidTr="00D80EC1">
        <w:tc>
          <w:tcPr>
            <w:tcW w:w="8284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мероприятий, в том числе по представлениям прокуратуры</w:t>
            </w:r>
          </w:p>
        </w:tc>
        <w:tc>
          <w:tcPr>
            <w:tcW w:w="1701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379FB" w:rsidTr="00D80EC1">
        <w:tc>
          <w:tcPr>
            <w:tcW w:w="8284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(бездействие) уполномоченного органа и (или) его должностных лиц при проведении контрольных мероприятий</w:t>
            </w:r>
          </w:p>
        </w:tc>
        <w:tc>
          <w:tcPr>
            <w:tcW w:w="1701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379FB" w:rsidRDefault="00B379FB" w:rsidP="00B379FB">
      <w:pPr>
        <w:ind w:firstLine="567"/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Pr="006D48EB" w:rsidRDefault="00B379FB" w:rsidP="00B379F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344C76" w:rsidP="00B37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79F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79FB" w:rsidRPr="00765BA6" w:rsidRDefault="00B379FB" w:rsidP="00B37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765BA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B379FB" w:rsidRPr="00765BA6" w:rsidRDefault="00B379FB" w:rsidP="00B37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79FB" w:rsidRPr="00765BA6" w:rsidRDefault="00B379FB" w:rsidP="00B37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«Северо-Байкальский район»</w:t>
      </w:r>
    </w:p>
    <w:p w:rsidR="00B379FB" w:rsidRPr="006D48EB" w:rsidRDefault="00344C76" w:rsidP="00B37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B379FB" w:rsidRPr="00765BA6">
        <w:rPr>
          <w:rFonts w:ascii="Times New Roman" w:hAnsi="Times New Roman" w:cs="Times New Roman"/>
          <w:sz w:val="24"/>
          <w:szCs w:val="24"/>
        </w:rPr>
        <w:t xml:space="preserve">.2021 № </w:t>
      </w:r>
      <w:r w:rsidR="006B1A11">
        <w:rPr>
          <w:rFonts w:ascii="Times New Roman" w:hAnsi="Times New Roman" w:cs="Times New Roman"/>
          <w:sz w:val="24"/>
          <w:szCs w:val="24"/>
        </w:rPr>
        <w:t>292</w:t>
      </w:r>
      <w:bookmarkStart w:id="0" w:name="_GoBack"/>
      <w:bookmarkEnd w:id="0"/>
      <w:r w:rsidR="00B379FB" w:rsidRPr="00765BA6">
        <w:rPr>
          <w:rFonts w:ascii="Times New Roman" w:hAnsi="Times New Roman" w:cs="Times New Roman"/>
          <w:sz w:val="24"/>
          <w:szCs w:val="24"/>
        </w:rPr>
        <w:t>-</w:t>
      </w:r>
      <w:r w:rsidR="00B379FB" w:rsidRPr="00765B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B379FB" w:rsidRDefault="00B379FB" w:rsidP="00B379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79FB" w:rsidRDefault="00B379FB" w:rsidP="00B379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 w:rsidRPr="00634897">
        <w:rPr>
          <w:rFonts w:ascii="Times New Roman" w:hAnsi="Times New Roman" w:cs="Times New Roman"/>
          <w:sz w:val="28"/>
          <w:szCs w:val="28"/>
        </w:rPr>
        <w:t xml:space="preserve">муниципального лесного контроля в отношении лесных участков, находящихся в муниципальной собственности муниципального образования «Северо-Байкальский район» </w:t>
      </w:r>
    </w:p>
    <w:p w:rsidR="00B379FB" w:rsidRPr="00634897" w:rsidRDefault="00B379FB" w:rsidP="00B379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784"/>
        <w:gridCol w:w="2035"/>
        <w:gridCol w:w="4111"/>
      </w:tblGrid>
      <w:tr w:rsidR="00B379FB" w:rsidRPr="009F6429" w:rsidTr="00D80EC1">
        <w:tc>
          <w:tcPr>
            <w:tcW w:w="1055" w:type="dxa"/>
          </w:tcPr>
          <w:p w:rsidR="00B379FB" w:rsidRPr="009F6429" w:rsidRDefault="00B379FB" w:rsidP="00D8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2784" w:type="dxa"/>
          </w:tcPr>
          <w:p w:rsidR="00B379FB" w:rsidRPr="009F6429" w:rsidRDefault="00B379FB" w:rsidP="00D8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5" w:type="dxa"/>
          </w:tcPr>
          <w:p w:rsidR="00B379FB" w:rsidRPr="009F6429" w:rsidRDefault="00B379FB" w:rsidP="00D8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11" w:type="dxa"/>
          </w:tcPr>
          <w:p w:rsidR="00B379FB" w:rsidRPr="009F6429" w:rsidRDefault="00B379FB" w:rsidP="00D8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379FB" w:rsidRPr="009F6429" w:rsidTr="00D80EC1">
        <w:tc>
          <w:tcPr>
            <w:tcW w:w="1055" w:type="dxa"/>
          </w:tcPr>
          <w:p w:rsidR="00B379FB" w:rsidRPr="009F6429" w:rsidRDefault="00B379FB" w:rsidP="00D8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мероприятий</w:t>
            </w:r>
          </w:p>
        </w:tc>
        <w:tc>
          <w:tcPr>
            <w:tcW w:w="2035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КМПРОВ / КМПЛАН x 100</w:t>
            </w:r>
          </w:p>
        </w:tc>
        <w:tc>
          <w:tcPr>
            <w:tcW w:w="4111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КМПРОВ - количество проведенных контрольных мероприятий, ед.;</w:t>
            </w:r>
          </w:p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КМПЛАН - количество плановых контрольных мероприятий, ед.</w:t>
            </w:r>
          </w:p>
        </w:tc>
      </w:tr>
      <w:tr w:rsidR="00B379FB" w:rsidRPr="009F6429" w:rsidTr="00D80EC1">
        <w:tc>
          <w:tcPr>
            <w:tcW w:w="1055" w:type="dxa"/>
          </w:tcPr>
          <w:p w:rsidR="00B379FB" w:rsidRPr="009F6429" w:rsidRDefault="00B379FB" w:rsidP="00D8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 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взаимодействием с контролируемыми лицами, по результатам которых не было выявлено нарушений</w:t>
            </w:r>
          </w:p>
        </w:tc>
        <w:tc>
          <w:tcPr>
            <w:tcW w:w="2035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КМБН / КМ x 100</w:t>
            </w:r>
          </w:p>
        </w:tc>
        <w:tc>
          <w:tcPr>
            <w:tcW w:w="4111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КМ - количество проведенных контрольных мероприятий, </w:t>
            </w:r>
            <w:proofErr w:type="spellStart"/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КМБН - количество контрольных мероприятий, по результатам которых не выявлено нарушений, ед.</w:t>
            </w:r>
          </w:p>
        </w:tc>
      </w:tr>
      <w:tr w:rsidR="00B379FB" w:rsidRPr="009F6429" w:rsidTr="00D80EC1">
        <w:tc>
          <w:tcPr>
            <w:tcW w:w="1055" w:type="dxa"/>
          </w:tcPr>
          <w:p w:rsidR="00B379FB" w:rsidRPr="009F6429" w:rsidRDefault="00B379FB" w:rsidP="00D8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 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взаимодействием с контролируемыми лицами, результаты которых были признаны недействительными</w:t>
            </w:r>
          </w:p>
        </w:tc>
        <w:tc>
          <w:tcPr>
            <w:tcW w:w="2035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КМНЕД / КМПРОВ x 100</w:t>
            </w:r>
          </w:p>
        </w:tc>
        <w:tc>
          <w:tcPr>
            <w:tcW w:w="4111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КМНЕД - количество контрольных мероприятий, признанных недействительными, ед.;</w:t>
            </w:r>
          </w:p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КМПРОВ - количество проведенных контрольных мероприятий, ед.</w:t>
            </w:r>
          </w:p>
        </w:tc>
      </w:tr>
      <w:tr w:rsidR="00B379FB" w:rsidRPr="009F6429" w:rsidTr="00D80EC1">
        <w:tc>
          <w:tcPr>
            <w:tcW w:w="1055" w:type="dxa"/>
          </w:tcPr>
          <w:p w:rsidR="00B379FB" w:rsidRPr="009F6429" w:rsidRDefault="00B379FB" w:rsidP="00D8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которым органами прокуратуры внесены представления за нарушение порядка осуществления контрольной деятельности</w:t>
            </w:r>
          </w:p>
        </w:tc>
        <w:tc>
          <w:tcPr>
            <w:tcW w:w="2035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КМНАРУШ / </w:t>
            </w: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x 100</w:t>
            </w:r>
          </w:p>
        </w:tc>
        <w:tc>
          <w:tcPr>
            <w:tcW w:w="4111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КМНАРУШ - количество контрольных мероприятий, по которым органами прокуратуры внесены представления, ед.;</w:t>
            </w:r>
          </w:p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. - количество контрольных мероприятий 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взаимодействием и без взаимодействия с контролируемыми лицами, ед.</w:t>
            </w:r>
          </w:p>
        </w:tc>
      </w:tr>
      <w:tr w:rsidR="00B379FB" w:rsidRPr="009F6429" w:rsidTr="00D80EC1">
        <w:tc>
          <w:tcPr>
            <w:tcW w:w="1055" w:type="dxa"/>
          </w:tcPr>
          <w:p w:rsidR="00B379FB" w:rsidRPr="009F6429" w:rsidRDefault="00B379FB" w:rsidP="00D8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на результаты которых поданы жалобы от контролируемых лиц</w:t>
            </w:r>
          </w:p>
        </w:tc>
        <w:tc>
          <w:tcPr>
            <w:tcW w:w="2035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КМЖАЛОБ / </w:t>
            </w: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x 100</w:t>
            </w:r>
          </w:p>
        </w:tc>
        <w:tc>
          <w:tcPr>
            <w:tcW w:w="4111" w:type="dxa"/>
          </w:tcPr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КМЖАЛОБ - количество контрольных мероприятий, на результаты которых поданы жалобы, ед.;</w:t>
            </w:r>
          </w:p>
          <w:p w:rsidR="00B379FB" w:rsidRPr="009F6429" w:rsidRDefault="00B379FB" w:rsidP="00D80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- количество всех контрольных мероприятий, ед.</w:t>
            </w:r>
          </w:p>
        </w:tc>
      </w:tr>
    </w:tbl>
    <w:p w:rsidR="00B379FB" w:rsidRDefault="00B379FB" w:rsidP="00B379FB"/>
    <w:p w:rsidR="00462159" w:rsidRDefault="00462159"/>
    <w:sectPr w:rsidR="00462159" w:rsidSect="00B379FB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9FB"/>
    <w:rsid w:val="00334BD2"/>
    <w:rsid w:val="00344C76"/>
    <w:rsid w:val="00462159"/>
    <w:rsid w:val="004F49C6"/>
    <w:rsid w:val="006B1A11"/>
    <w:rsid w:val="007B26C9"/>
    <w:rsid w:val="00B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F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9F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379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ConsPlusNormal">
    <w:name w:val="ConsPlusNormal"/>
    <w:rsid w:val="00B37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379FB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379F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B379FB"/>
    <w:rPr>
      <w:rFonts w:ascii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"/>
    <w:uiPriority w:val="99"/>
    <w:rsid w:val="00B379FB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B379FB"/>
    <w:rPr>
      <w:sz w:val="16"/>
      <w:szCs w:val="16"/>
    </w:rPr>
  </w:style>
  <w:style w:type="paragraph" w:styleId="a5">
    <w:name w:val="No Spacing"/>
    <w:uiPriority w:val="1"/>
    <w:qFormat/>
    <w:rsid w:val="00B37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Hlebnikova</dc:creator>
  <cp:keywords/>
  <dc:description/>
  <cp:lastModifiedBy>Рассудова</cp:lastModifiedBy>
  <cp:revision>8</cp:revision>
  <dcterms:created xsi:type="dcterms:W3CDTF">2021-12-17T01:02:00Z</dcterms:created>
  <dcterms:modified xsi:type="dcterms:W3CDTF">2021-12-28T03:39:00Z</dcterms:modified>
</cp:coreProperties>
</file>