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E8C" w:rsidRPr="00BA08E4" w:rsidRDefault="00863E8C" w:rsidP="00863E8C">
      <w:pPr>
        <w:spacing w:after="0"/>
        <w:jc w:val="center"/>
        <w:rPr>
          <w:rFonts w:ascii="Times New Roman" w:hAnsi="Times New Roman" w:cs="Times New Roman"/>
          <w:b/>
          <w:sz w:val="28"/>
          <w:szCs w:val="28"/>
        </w:rPr>
      </w:pPr>
      <w:r w:rsidRPr="00BA08E4">
        <w:object w:dxaOrig="1666" w:dyaOrig="2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9.5pt" o:ole="">
            <v:imagedata r:id="rId6" o:title=""/>
          </v:shape>
          <o:OLEObject Type="Embed" ProgID="CorelDRAW.Graphic.6" ShapeID="_x0000_i1025" DrawAspect="Content" ObjectID="_1698816551" r:id="rId7"/>
        </w:object>
      </w:r>
    </w:p>
    <w:p w:rsidR="00863E8C" w:rsidRPr="00BA08E4" w:rsidRDefault="00863E8C" w:rsidP="00863E8C">
      <w:pPr>
        <w:spacing w:after="0"/>
        <w:jc w:val="center"/>
        <w:rPr>
          <w:rFonts w:ascii="Times New Roman" w:hAnsi="Times New Roman" w:cs="Times New Roman"/>
          <w:b/>
          <w:sz w:val="28"/>
          <w:szCs w:val="28"/>
        </w:rPr>
      </w:pPr>
      <w:proofErr w:type="spellStart"/>
      <w:r w:rsidRPr="00BA08E4">
        <w:rPr>
          <w:rFonts w:ascii="Times New Roman" w:hAnsi="Times New Roman" w:cs="Times New Roman"/>
          <w:b/>
          <w:sz w:val="28"/>
          <w:szCs w:val="28"/>
        </w:rPr>
        <w:t>БуряадРеспубликын</w:t>
      </w:r>
      <w:proofErr w:type="spellEnd"/>
      <w:r w:rsidRPr="00BA08E4">
        <w:rPr>
          <w:rFonts w:ascii="Times New Roman" w:hAnsi="Times New Roman" w:cs="Times New Roman"/>
          <w:b/>
          <w:sz w:val="28"/>
          <w:szCs w:val="28"/>
        </w:rPr>
        <w:t xml:space="preserve"> «</w:t>
      </w:r>
      <w:proofErr w:type="spellStart"/>
      <w:r w:rsidRPr="00BA08E4">
        <w:rPr>
          <w:rFonts w:ascii="Times New Roman" w:hAnsi="Times New Roman" w:cs="Times New Roman"/>
          <w:b/>
          <w:sz w:val="28"/>
          <w:szCs w:val="28"/>
        </w:rPr>
        <w:t>Хойто-Байгалайаймаг</w:t>
      </w:r>
      <w:proofErr w:type="spellEnd"/>
      <w:r w:rsidRPr="00BA08E4">
        <w:rPr>
          <w:rFonts w:ascii="Times New Roman" w:hAnsi="Times New Roman" w:cs="Times New Roman"/>
          <w:b/>
          <w:sz w:val="28"/>
          <w:szCs w:val="28"/>
        </w:rPr>
        <w:t>»</w:t>
      </w:r>
    </w:p>
    <w:p w:rsidR="00863E8C" w:rsidRPr="00BA08E4" w:rsidRDefault="00863E8C" w:rsidP="00863E8C">
      <w:pPr>
        <w:spacing w:after="0"/>
        <w:rPr>
          <w:rFonts w:ascii="Times New Roman" w:hAnsi="Times New Roman" w:cs="Times New Roman"/>
          <w:sz w:val="28"/>
          <w:szCs w:val="28"/>
        </w:rPr>
      </w:pPr>
      <w:r w:rsidRPr="00BA08E4">
        <w:rPr>
          <w:rFonts w:ascii="Times New Roman" w:hAnsi="Times New Roman" w:cs="Times New Roman"/>
          <w:b/>
          <w:sz w:val="28"/>
          <w:szCs w:val="28"/>
        </w:rPr>
        <w:t>гэ</w:t>
      </w:r>
      <w:r w:rsidRPr="00BA08E4">
        <w:rPr>
          <w:rFonts w:ascii="Times New Roman" w:hAnsi="Times New Roman" w:cs="Times New Roman"/>
          <w:b/>
          <w:sz w:val="28"/>
          <w:szCs w:val="28"/>
          <w:lang w:val="en-US"/>
        </w:rPr>
        <w:t>h</w:t>
      </w:r>
      <w:r w:rsidRPr="00BA08E4">
        <w:rPr>
          <w:rFonts w:ascii="Times New Roman" w:hAnsi="Times New Roman" w:cs="Times New Roman"/>
          <w:b/>
          <w:sz w:val="28"/>
          <w:szCs w:val="28"/>
        </w:rPr>
        <w:t xml:space="preserve">эн </w:t>
      </w:r>
      <w:proofErr w:type="spellStart"/>
      <w:r w:rsidRPr="00BA08E4">
        <w:rPr>
          <w:rFonts w:ascii="Times New Roman" w:hAnsi="Times New Roman" w:cs="Times New Roman"/>
          <w:b/>
          <w:sz w:val="28"/>
          <w:szCs w:val="28"/>
        </w:rPr>
        <w:t>муниципальнабайгууламжындепутадуудай</w:t>
      </w:r>
      <w:proofErr w:type="spellEnd"/>
      <w:r w:rsidRPr="00BA08E4">
        <w:rPr>
          <w:rFonts w:ascii="Times New Roman" w:hAnsi="Times New Roman" w:cs="Times New Roman"/>
          <w:b/>
          <w:sz w:val="28"/>
          <w:szCs w:val="28"/>
        </w:rPr>
        <w:t xml:space="preserve"> совет (6-дахи </w:t>
      </w:r>
      <w:proofErr w:type="spellStart"/>
      <w:r w:rsidRPr="00BA08E4">
        <w:rPr>
          <w:rFonts w:ascii="Times New Roman" w:hAnsi="Times New Roman" w:cs="Times New Roman"/>
          <w:b/>
          <w:sz w:val="28"/>
          <w:szCs w:val="28"/>
        </w:rPr>
        <w:t>зарлал</w:t>
      </w:r>
      <w:proofErr w:type="spellEnd"/>
      <w:r w:rsidRPr="00BA08E4">
        <w:rPr>
          <w:rFonts w:ascii="Times New Roman" w:hAnsi="Times New Roman" w:cs="Times New Roman"/>
          <w:b/>
          <w:sz w:val="28"/>
          <w:szCs w:val="28"/>
        </w:rPr>
        <w:t>)</w:t>
      </w:r>
      <w:r w:rsidR="00BF19C1" w:rsidRPr="00BA08E4">
        <w:rPr>
          <w:i/>
          <w:noProof/>
          <w:sz w:val="28"/>
          <w:szCs w:val="28"/>
          <w:lang w:eastAsia="ru-RU"/>
        </w:rPr>
        <mc:AlternateContent>
          <mc:Choice Requires="wps">
            <w:drawing>
              <wp:anchor distT="0" distB="0" distL="114300" distR="114300" simplePos="0" relativeHeight="251662336" behindDoc="0" locked="0" layoutInCell="1" allowOverlap="1" wp14:anchorId="46CC5496" wp14:editId="27D5D423">
                <wp:simplePos x="0" y="0"/>
                <wp:positionH relativeFrom="column">
                  <wp:posOffset>-97155</wp:posOffset>
                </wp:positionH>
                <wp:positionV relativeFrom="paragraph">
                  <wp:posOffset>170180</wp:posOffset>
                </wp:positionV>
                <wp:extent cx="6606540" cy="685800"/>
                <wp:effectExtent l="0" t="0" r="381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6540" cy="685800"/>
                        </a:xfrm>
                        <a:prstGeom prst="rect">
                          <a:avLst/>
                        </a:prstGeom>
                        <a:solidFill>
                          <a:srgbClr val="FFFFFF">
                            <a:alpha val="50000"/>
                          </a:srgbClr>
                        </a:solidFill>
                        <a:ln w="0">
                          <a:solidFill>
                            <a:srgbClr val="FFFFFF"/>
                          </a:solidFill>
                          <a:miter lim="800000"/>
                          <a:headEnd/>
                          <a:tailEnd/>
                        </a:ln>
                      </wps:spPr>
                      <wps:txbx>
                        <w:txbxContent>
                          <w:p w:rsidR="009F2C9B" w:rsidRDefault="009F2C9B" w:rsidP="00863E8C">
                            <w:pPr>
                              <w:pStyle w:val="a4"/>
                              <w:ind w:firstLine="0"/>
                              <w:rPr>
                                <w:i w:val="0"/>
                                <w:sz w:val="28"/>
                                <w:szCs w:val="28"/>
                              </w:rPr>
                            </w:pPr>
                            <w:r>
                              <w:rPr>
                                <w:i w:val="0"/>
                                <w:sz w:val="28"/>
                                <w:szCs w:val="28"/>
                              </w:rPr>
                              <w:t xml:space="preserve">Совет депутатов муниципального образования «Северо-Байкальский район» Республики Бурятия  </w:t>
                            </w:r>
                            <w:r>
                              <w:rPr>
                                <w:i w:val="0"/>
                                <w:sz w:val="28"/>
                                <w:szCs w:val="28"/>
                                <w:lang w:val="en-US"/>
                              </w:rPr>
                              <w:t>VI</w:t>
                            </w:r>
                            <w:r>
                              <w:rPr>
                                <w:i w:val="0"/>
                                <w:sz w:val="28"/>
                                <w:szCs w:val="28"/>
                              </w:rPr>
                              <w:t xml:space="preserve"> созыва</w:t>
                            </w:r>
                          </w:p>
                          <w:p w:rsidR="009F2C9B" w:rsidRDefault="009F2C9B" w:rsidP="00863E8C">
                            <w:pPr>
                              <w:pStyle w:val="a4"/>
                              <w:ind w:firstLine="0"/>
                              <w:rPr>
                                <w:i w:val="0"/>
                                <w:sz w:val="28"/>
                                <w:szCs w:val="28"/>
                              </w:rPr>
                            </w:pPr>
                            <w:r>
                              <w:rPr>
                                <w:i w:val="0"/>
                                <w:sz w:val="28"/>
                                <w:szCs w:val="28"/>
                                <w:lang w:val="en-US"/>
                              </w:rPr>
                              <w:t>XXV</w:t>
                            </w:r>
                            <w:r w:rsidR="000564BB">
                              <w:rPr>
                                <w:i w:val="0"/>
                                <w:sz w:val="28"/>
                                <w:szCs w:val="28"/>
                              </w:rPr>
                              <w:t>III</w:t>
                            </w:r>
                            <w:r>
                              <w:rPr>
                                <w:i w:val="0"/>
                                <w:sz w:val="28"/>
                                <w:szCs w:val="28"/>
                                <w:lang w:val="en-US"/>
                              </w:rPr>
                              <w:t xml:space="preserve"> </w:t>
                            </w:r>
                            <w:r>
                              <w:rPr>
                                <w:i w:val="0"/>
                                <w:sz w:val="28"/>
                                <w:szCs w:val="28"/>
                              </w:rPr>
                              <w:t>сессия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CC5496" id="_x0000_t202" coordsize="21600,21600" o:spt="202" path="m,l,21600r21600,l21600,xe">
                <v:stroke joinstyle="miter"/>
                <v:path gradientshapeok="t" o:connecttype="rect"/>
              </v:shapetype>
              <v:shape id="Text Box 3" o:spid="_x0000_s1026" type="#_x0000_t202" style="position:absolute;margin-left:-7.65pt;margin-top:13.4pt;width:520.2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" strokecolor="white" strokeweight="0">
                <v:fill opacity="32896f"/>
                <v:textbox>
                  <w:txbxContent>
                    <w:p w:rsidR="009F2C9B" w:rsidRDefault="009F2C9B" w:rsidP="00863E8C">
                      <w:pPr>
                        <w:pStyle w:val="a4"/>
                        <w:ind w:firstLine="0"/>
                        <w:rPr>
                          <w:i w:val="0"/>
                          <w:sz w:val="28"/>
                          <w:szCs w:val="28"/>
                        </w:rPr>
                      </w:pPr>
                      <w:r>
                        <w:rPr>
                          <w:i w:val="0"/>
                          <w:sz w:val="28"/>
                          <w:szCs w:val="28"/>
                        </w:rPr>
                        <w:t xml:space="preserve">Совет депутатов муниципального образования «Северо-Байкальский район» Республики Бурятия  </w:t>
                      </w:r>
                      <w:r>
                        <w:rPr>
                          <w:i w:val="0"/>
                          <w:sz w:val="28"/>
                          <w:szCs w:val="28"/>
                          <w:lang w:val="en-US"/>
                        </w:rPr>
                        <w:t>VI</w:t>
                      </w:r>
                      <w:r>
                        <w:rPr>
                          <w:i w:val="0"/>
                          <w:sz w:val="28"/>
                          <w:szCs w:val="28"/>
                        </w:rPr>
                        <w:t xml:space="preserve"> созыва</w:t>
                      </w:r>
                    </w:p>
                    <w:p w:rsidR="009F2C9B" w:rsidRDefault="009F2C9B" w:rsidP="00863E8C">
                      <w:pPr>
                        <w:pStyle w:val="a4"/>
                        <w:ind w:firstLine="0"/>
                        <w:rPr>
                          <w:i w:val="0"/>
                          <w:sz w:val="28"/>
                          <w:szCs w:val="28"/>
                        </w:rPr>
                      </w:pPr>
                      <w:r>
                        <w:rPr>
                          <w:i w:val="0"/>
                          <w:sz w:val="28"/>
                          <w:szCs w:val="28"/>
                          <w:lang w:val="en-US"/>
                        </w:rPr>
                        <w:t>XXV</w:t>
                      </w:r>
                      <w:r w:rsidR="000564BB">
                        <w:rPr>
                          <w:i w:val="0"/>
                          <w:sz w:val="28"/>
                          <w:szCs w:val="28"/>
                        </w:rPr>
                        <w:t>III</w:t>
                      </w:r>
                      <w:r>
                        <w:rPr>
                          <w:i w:val="0"/>
                          <w:sz w:val="28"/>
                          <w:szCs w:val="28"/>
                          <w:lang w:val="en-US"/>
                        </w:rPr>
                        <w:t xml:space="preserve"> </w:t>
                      </w:r>
                      <w:r>
                        <w:rPr>
                          <w:i w:val="0"/>
                          <w:sz w:val="28"/>
                          <w:szCs w:val="28"/>
                        </w:rPr>
                        <w:t>сессия</w:t>
                      </w:r>
                    </w:p>
                  </w:txbxContent>
                </v:textbox>
              </v:shape>
            </w:pict>
          </mc:Fallback>
        </mc:AlternateContent>
      </w:r>
    </w:p>
    <w:p w:rsidR="00863E8C" w:rsidRPr="00BA08E4" w:rsidRDefault="00863E8C" w:rsidP="00863E8C">
      <w:pPr>
        <w:pStyle w:val="a4"/>
        <w:ind w:firstLine="0"/>
        <w:rPr>
          <w:i w:val="0"/>
          <w:sz w:val="28"/>
          <w:szCs w:val="28"/>
        </w:rPr>
      </w:pPr>
    </w:p>
    <w:p w:rsidR="00863E8C" w:rsidRPr="00BA08E4" w:rsidRDefault="00863E8C" w:rsidP="00863E8C">
      <w:pPr>
        <w:pStyle w:val="a4"/>
        <w:ind w:firstLine="0"/>
        <w:rPr>
          <w:i w:val="0"/>
          <w:sz w:val="28"/>
          <w:szCs w:val="28"/>
        </w:rPr>
      </w:pPr>
    </w:p>
    <w:p w:rsidR="00863E8C" w:rsidRPr="00BA08E4" w:rsidRDefault="00863E8C" w:rsidP="00863E8C">
      <w:pPr>
        <w:pStyle w:val="a4"/>
        <w:ind w:firstLine="0"/>
        <w:rPr>
          <w:i w:val="0"/>
          <w:sz w:val="28"/>
          <w:szCs w:val="28"/>
        </w:rPr>
      </w:pPr>
    </w:p>
    <w:p w:rsidR="00863E8C" w:rsidRPr="00BA08E4" w:rsidRDefault="007B5E9E" w:rsidP="00863E8C">
      <w:pPr>
        <w:spacing w:after="0"/>
        <w:jc w:val="center"/>
        <w:rPr>
          <w:sz w:val="28"/>
          <w:szCs w:val="28"/>
        </w:rPr>
      </w:pPr>
      <w:r w:rsidRPr="00BA08E4">
        <w:rPr>
          <w:noProof/>
          <w:sz w:val="28"/>
          <w:szCs w:val="28"/>
          <w:lang w:eastAsia="ru-RU"/>
        </w:rPr>
        <mc:AlternateContent>
          <mc:Choice Requires="wps">
            <w:drawing>
              <wp:anchor distT="4294967295" distB="4294967295" distL="114300" distR="114300" simplePos="0" relativeHeight="251663360" behindDoc="0" locked="0" layoutInCell="1" allowOverlap="1" wp14:anchorId="767BFC72" wp14:editId="0D909841">
                <wp:simplePos x="0" y="0"/>
                <wp:positionH relativeFrom="column">
                  <wp:posOffset>17145</wp:posOffset>
                </wp:positionH>
                <wp:positionV relativeFrom="paragraph">
                  <wp:posOffset>97790</wp:posOffset>
                </wp:positionV>
                <wp:extent cx="6629400" cy="0"/>
                <wp:effectExtent l="0" t="19050" r="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877F9D0" id="Line 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7.7pt" to="523.3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VfsEwIAACkEAAAOAAAAZHJzL2Uyb0RvYy54bWysU8GO2jAQvVfqP1i+QxI2Sy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" strokecolor="aqua" strokeweight="3pt"/>
            </w:pict>
          </mc:Fallback>
        </mc:AlternateContent>
      </w:r>
      <w:r w:rsidR="00BF19C1" w:rsidRPr="00BA08E4">
        <w:rPr>
          <w:noProof/>
          <w:sz w:val="28"/>
          <w:szCs w:val="28"/>
          <w:lang w:eastAsia="ru-RU"/>
        </w:rPr>
        <mc:AlternateContent>
          <mc:Choice Requires="wps">
            <w:drawing>
              <wp:anchor distT="4294967295" distB="4294967295" distL="114300" distR="114300" simplePos="0" relativeHeight="251661312" behindDoc="0" locked="0" layoutInCell="1" allowOverlap="1" wp14:anchorId="3F97D456" wp14:editId="3EB9BC5C">
                <wp:simplePos x="0" y="0"/>
                <wp:positionH relativeFrom="column">
                  <wp:posOffset>-49530</wp:posOffset>
                </wp:positionH>
                <wp:positionV relativeFrom="paragraph">
                  <wp:posOffset>1905</wp:posOffset>
                </wp:positionV>
                <wp:extent cx="6629400" cy="0"/>
                <wp:effectExtent l="0" t="19050" r="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09CD54" id="Line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pt,.15pt" to="518.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" strokecolor="yellow" strokeweight="3pt"/>
            </w:pict>
          </mc:Fallback>
        </mc:AlternateContent>
      </w:r>
    </w:p>
    <w:p w:rsidR="00863E8C" w:rsidRPr="007B5E9E" w:rsidRDefault="00863E8C" w:rsidP="001905B0">
      <w:pPr>
        <w:spacing w:after="0"/>
        <w:jc w:val="center"/>
        <w:outlineLvl w:val="0"/>
        <w:rPr>
          <w:rFonts w:ascii="Times New Roman" w:hAnsi="Times New Roman" w:cs="Times New Roman"/>
          <w:b/>
          <w:sz w:val="25"/>
          <w:szCs w:val="25"/>
        </w:rPr>
      </w:pPr>
      <w:r w:rsidRPr="007B5E9E">
        <w:rPr>
          <w:rFonts w:ascii="Times New Roman" w:hAnsi="Times New Roman" w:cs="Times New Roman"/>
          <w:b/>
          <w:sz w:val="25"/>
          <w:szCs w:val="25"/>
        </w:rPr>
        <w:t xml:space="preserve">Решение </w:t>
      </w:r>
    </w:p>
    <w:p w:rsidR="00863E8C" w:rsidRPr="007B5E9E" w:rsidRDefault="000564BB" w:rsidP="001905B0">
      <w:pPr>
        <w:tabs>
          <w:tab w:val="left" w:pos="8789"/>
        </w:tabs>
        <w:spacing w:after="0"/>
        <w:outlineLvl w:val="0"/>
        <w:rPr>
          <w:rFonts w:ascii="Times New Roman" w:hAnsi="Times New Roman" w:cs="Times New Roman"/>
          <w:b/>
          <w:sz w:val="25"/>
          <w:szCs w:val="25"/>
        </w:rPr>
      </w:pPr>
      <w:r w:rsidRPr="001F195B">
        <w:rPr>
          <w:rFonts w:ascii="Times New Roman" w:hAnsi="Times New Roman" w:cs="Times New Roman"/>
          <w:b/>
          <w:sz w:val="25"/>
          <w:szCs w:val="25"/>
        </w:rPr>
        <w:t>18.11</w:t>
      </w:r>
      <w:r w:rsidR="00863E8C" w:rsidRPr="007B5E9E">
        <w:rPr>
          <w:rFonts w:ascii="Times New Roman" w:hAnsi="Times New Roman" w:cs="Times New Roman"/>
          <w:b/>
          <w:sz w:val="25"/>
          <w:szCs w:val="25"/>
        </w:rPr>
        <w:t xml:space="preserve">.2021г.                                                                                              </w:t>
      </w:r>
      <w:r w:rsidR="00704356" w:rsidRPr="007B5E9E">
        <w:rPr>
          <w:rFonts w:ascii="Times New Roman" w:hAnsi="Times New Roman" w:cs="Times New Roman"/>
          <w:b/>
          <w:sz w:val="25"/>
          <w:szCs w:val="25"/>
        </w:rPr>
        <w:t xml:space="preserve">        </w:t>
      </w:r>
      <w:r w:rsidR="00863E8C" w:rsidRPr="007B5E9E">
        <w:rPr>
          <w:rFonts w:ascii="Times New Roman" w:hAnsi="Times New Roman" w:cs="Times New Roman"/>
          <w:b/>
          <w:sz w:val="25"/>
          <w:szCs w:val="25"/>
        </w:rPr>
        <w:t xml:space="preserve">  </w:t>
      </w:r>
      <w:r w:rsidR="00416746">
        <w:rPr>
          <w:rFonts w:ascii="Times New Roman" w:hAnsi="Times New Roman" w:cs="Times New Roman"/>
          <w:b/>
          <w:sz w:val="25"/>
          <w:szCs w:val="25"/>
        </w:rPr>
        <w:t xml:space="preserve">              </w:t>
      </w:r>
      <w:r w:rsidR="00863E8C" w:rsidRPr="007B5E9E">
        <w:rPr>
          <w:rFonts w:ascii="Times New Roman" w:hAnsi="Times New Roman" w:cs="Times New Roman"/>
          <w:b/>
          <w:sz w:val="25"/>
          <w:szCs w:val="25"/>
        </w:rPr>
        <w:t xml:space="preserve">  №</w:t>
      </w:r>
      <w:r w:rsidR="00B821B0">
        <w:rPr>
          <w:rFonts w:ascii="Times New Roman" w:hAnsi="Times New Roman" w:cs="Times New Roman"/>
          <w:b/>
          <w:sz w:val="25"/>
          <w:szCs w:val="25"/>
          <w:lang w:val="en-US"/>
        </w:rPr>
        <w:t xml:space="preserve"> 250-</w:t>
      </w:r>
      <w:r w:rsidR="00863E8C" w:rsidRPr="007B5E9E">
        <w:rPr>
          <w:rFonts w:ascii="Times New Roman" w:hAnsi="Times New Roman" w:cs="Times New Roman"/>
          <w:b/>
          <w:sz w:val="25"/>
          <w:szCs w:val="25"/>
          <w:lang w:val="en-US"/>
        </w:rPr>
        <w:t>VI</w:t>
      </w:r>
    </w:p>
    <w:p w:rsidR="001905B0" w:rsidRPr="00B821B0" w:rsidRDefault="001905B0" w:rsidP="001905B0">
      <w:pPr>
        <w:tabs>
          <w:tab w:val="left" w:pos="8789"/>
        </w:tabs>
        <w:spacing w:after="0"/>
        <w:outlineLvl w:val="0"/>
        <w:rPr>
          <w:rFonts w:ascii="Times New Roman" w:hAnsi="Times New Roman" w:cs="Times New Roman"/>
          <w:b/>
          <w:sz w:val="16"/>
          <w:szCs w:val="25"/>
        </w:rPr>
      </w:pPr>
    </w:p>
    <w:p w:rsidR="00535E46" w:rsidRPr="007B5E9E" w:rsidRDefault="00863E8C" w:rsidP="004E1EFA">
      <w:pPr>
        <w:spacing w:after="0"/>
        <w:rPr>
          <w:rFonts w:ascii="Times New Roman" w:hAnsi="Times New Roman" w:cs="Times New Roman"/>
          <w:b/>
          <w:sz w:val="25"/>
          <w:szCs w:val="25"/>
        </w:rPr>
      </w:pPr>
      <w:r w:rsidRPr="007B5E9E">
        <w:rPr>
          <w:rFonts w:ascii="Times New Roman" w:hAnsi="Times New Roman" w:cs="Times New Roman"/>
          <w:b/>
          <w:sz w:val="25"/>
          <w:szCs w:val="25"/>
        </w:rPr>
        <w:t xml:space="preserve">Об утверждении Положения </w:t>
      </w:r>
      <w:r w:rsidR="00347DDE" w:rsidRPr="007B5E9E">
        <w:rPr>
          <w:rFonts w:ascii="Times New Roman" w:hAnsi="Times New Roman" w:cs="Times New Roman"/>
          <w:b/>
          <w:sz w:val="25"/>
          <w:szCs w:val="25"/>
        </w:rPr>
        <w:t>о</w:t>
      </w:r>
      <w:r w:rsidR="001905B0" w:rsidRPr="007B5E9E">
        <w:rPr>
          <w:rFonts w:ascii="Times New Roman" w:hAnsi="Times New Roman" w:cs="Times New Roman"/>
          <w:b/>
          <w:sz w:val="25"/>
          <w:szCs w:val="25"/>
        </w:rPr>
        <w:t xml:space="preserve"> муниципальном</w:t>
      </w:r>
      <w:r w:rsidR="00535E46" w:rsidRPr="007B5E9E">
        <w:rPr>
          <w:rFonts w:ascii="Times New Roman" w:hAnsi="Times New Roman" w:cs="Times New Roman"/>
          <w:b/>
          <w:sz w:val="25"/>
          <w:szCs w:val="25"/>
        </w:rPr>
        <w:t xml:space="preserve"> </w:t>
      </w:r>
      <w:r w:rsidR="001905B0" w:rsidRPr="007B5E9E">
        <w:rPr>
          <w:rFonts w:ascii="Times New Roman" w:hAnsi="Times New Roman" w:cs="Times New Roman"/>
          <w:b/>
          <w:sz w:val="25"/>
          <w:szCs w:val="25"/>
        </w:rPr>
        <w:t>контроле</w:t>
      </w:r>
      <w:r w:rsidR="00704356" w:rsidRPr="007B5E9E">
        <w:rPr>
          <w:rFonts w:ascii="Times New Roman" w:hAnsi="Times New Roman" w:cs="Times New Roman"/>
          <w:b/>
          <w:sz w:val="25"/>
          <w:szCs w:val="25"/>
        </w:rPr>
        <w:t xml:space="preserve"> </w:t>
      </w:r>
    </w:p>
    <w:p w:rsidR="00535E46" w:rsidRPr="007B5E9E" w:rsidRDefault="001905B0" w:rsidP="004E1EFA">
      <w:pPr>
        <w:spacing w:after="0"/>
        <w:rPr>
          <w:rFonts w:ascii="Times New Roman" w:hAnsi="Times New Roman" w:cs="Times New Roman"/>
          <w:b/>
          <w:sz w:val="25"/>
          <w:szCs w:val="25"/>
        </w:rPr>
      </w:pPr>
      <w:r w:rsidRPr="007B5E9E">
        <w:rPr>
          <w:rFonts w:ascii="Times New Roman" w:hAnsi="Times New Roman" w:cs="Times New Roman"/>
          <w:b/>
          <w:sz w:val="25"/>
          <w:szCs w:val="25"/>
        </w:rPr>
        <w:t>на автомобильном транспорте, городском</w:t>
      </w:r>
      <w:r w:rsidR="00347DDE" w:rsidRPr="007B5E9E">
        <w:rPr>
          <w:rFonts w:ascii="Times New Roman" w:hAnsi="Times New Roman" w:cs="Times New Roman"/>
          <w:b/>
          <w:sz w:val="25"/>
          <w:szCs w:val="25"/>
        </w:rPr>
        <w:t xml:space="preserve"> </w:t>
      </w:r>
      <w:r w:rsidRPr="007B5E9E">
        <w:rPr>
          <w:rFonts w:ascii="Times New Roman" w:hAnsi="Times New Roman" w:cs="Times New Roman"/>
          <w:b/>
          <w:sz w:val="25"/>
          <w:szCs w:val="25"/>
        </w:rPr>
        <w:t>наземном</w:t>
      </w:r>
    </w:p>
    <w:p w:rsidR="00535E46" w:rsidRPr="007B5E9E" w:rsidRDefault="001905B0" w:rsidP="004E1EFA">
      <w:pPr>
        <w:spacing w:after="0"/>
        <w:rPr>
          <w:rFonts w:ascii="Times New Roman" w:hAnsi="Times New Roman" w:cs="Times New Roman"/>
          <w:b/>
          <w:sz w:val="25"/>
          <w:szCs w:val="25"/>
        </w:rPr>
      </w:pPr>
      <w:r w:rsidRPr="007B5E9E">
        <w:rPr>
          <w:rFonts w:ascii="Times New Roman" w:hAnsi="Times New Roman" w:cs="Times New Roman"/>
          <w:b/>
          <w:sz w:val="25"/>
          <w:szCs w:val="25"/>
        </w:rPr>
        <w:t>электрическом транспорте</w:t>
      </w:r>
      <w:r w:rsidR="00535E46" w:rsidRPr="007B5E9E">
        <w:rPr>
          <w:rFonts w:ascii="Times New Roman" w:hAnsi="Times New Roman" w:cs="Times New Roman"/>
          <w:b/>
          <w:sz w:val="25"/>
          <w:szCs w:val="25"/>
        </w:rPr>
        <w:t xml:space="preserve"> </w:t>
      </w:r>
      <w:r w:rsidRPr="007B5E9E">
        <w:rPr>
          <w:rFonts w:ascii="Times New Roman" w:hAnsi="Times New Roman" w:cs="Times New Roman"/>
          <w:b/>
          <w:sz w:val="25"/>
          <w:szCs w:val="25"/>
        </w:rPr>
        <w:t>и в дорожном хозяйстве</w:t>
      </w:r>
    </w:p>
    <w:p w:rsidR="000564BB" w:rsidRPr="007B5E9E" w:rsidRDefault="001905B0" w:rsidP="004E1EFA">
      <w:pPr>
        <w:spacing w:after="0"/>
        <w:rPr>
          <w:rFonts w:ascii="Times New Roman" w:hAnsi="Times New Roman" w:cs="Times New Roman"/>
          <w:b/>
          <w:sz w:val="25"/>
          <w:szCs w:val="25"/>
        </w:rPr>
      </w:pPr>
      <w:r w:rsidRPr="007B5E9E">
        <w:rPr>
          <w:rFonts w:ascii="Times New Roman" w:hAnsi="Times New Roman" w:cs="Times New Roman"/>
          <w:b/>
          <w:sz w:val="25"/>
          <w:szCs w:val="25"/>
        </w:rPr>
        <w:t>в границах</w:t>
      </w:r>
      <w:r w:rsidR="00347DDE" w:rsidRPr="007B5E9E">
        <w:rPr>
          <w:rFonts w:ascii="Times New Roman" w:hAnsi="Times New Roman" w:cs="Times New Roman"/>
          <w:b/>
          <w:sz w:val="25"/>
          <w:szCs w:val="25"/>
        </w:rPr>
        <w:t xml:space="preserve"> сельских</w:t>
      </w:r>
      <w:r w:rsidR="00535E46" w:rsidRPr="007B5E9E">
        <w:rPr>
          <w:rFonts w:ascii="Times New Roman" w:hAnsi="Times New Roman" w:cs="Times New Roman"/>
          <w:b/>
          <w:sz w:val="25"/>
          <w:szCs w:val="25"/>
        </w:rPr>
        <w:t xml:space="preserve"> </w:t>
      </w:r>
      <w:r w:rsidRPr="007B5E9E">
        <w:rPr>
          <w:rFonts w:ascii="Times New Roman" w:hAnsi="Times New Roman" w:cs="Times New Roman"/>
          <w:b/>
          <w:sz w:val="25"/>
          <w:szCs w:val="25"/>
        </w:rPr>
        <w:t>населенных пунктов</w:t>
      </w:r>
      <w:r w:rsidR="00347DDE" w:rsidRPr="007B5E9E">
        <w:rPr>
          <w:rFonts w:ascii="Times New Roman" w:hAnsi="Times New Roman" w:cs="Times New Roman"/>
          <w:b/>
          <w:sz w:val="25"/>
          <w:szCs w:val="25"/>
        </w:rPr>
        <w:t xml:space="preserve"> </w:t>
      </w:r>
      <w:r w:rsidR="000564BB" w:rsidRPr="007B5E9E">
        <w:rPr>
          <w:rFonts w:ascii="Times New Roman" w:hAnsi="Times New Roman" w:cs="Times New Roman"/>
          <w:b/>
          <w:sz w:val="25"/>
          <w:szCs w:val="25"/>
        </w:rPr>
        <w:t>муниципального</w:t>
      </w:r>
    </w:p>
    <w:p w:rsidR="000564BB" w:rsidRPr="007B5E9E" w:rsidRDefault="000564BB" w:rsidP="004E1EFA">
      <w:pPr>
        <w:spacing w:after="0"/>
        <w:rPr>
          <w:rFonts w:ascii="Times New Roman" w:hAnsi="Times New Roman" w:cs="Times New Roman"/>
          <w:b/>
          <w:sz w:val="25"/>
          <w:szCs w:val="25"/>
        </w:rPr>
      </w:pPr>
      <w:r w:rsidRPr="007B5E9E">
        <w:rPr>
          <w:rFonts w:ascii="Times New Roman" w:hAnsi="Times New Roman" w:cs="Times New Roman"/>
          <w:b/>
          <w:sz w:val="25"/>
          <w:szCs w:val="25"/>
        </w:rPr>
        <w:t xml:space="preserve">образования </w:t>
      </w:r>
      <w:r w:rsidR="00347DDE" w:rsidRPr="007B5E9E">
        <w:rPr>
          <w:rFonts w:ascii="Times New Roman" w:hAnsi="Times New Roman" w:cs="Times New Roman"/>
          <w:b/>
          <w:sz w:val="25"/>
          <w:szCs w:val="25"/>
        </w:rPr>
        <w:t xml:space="preserve"> «Северо-Байкальский район» и вне границ </w:t>
      </w:r>
    </w:p>
    <w:p w:rsidR="000564BB" w:rsidRPr="007B5E9E" w:rsidRDefault="00347DDE" w:rsidP="004E1EFA">
      <w:pPr>
        <w:spacing w:after="0"/>
        <w:rPr>
          <w:rFonts w:ascii="Times New Roman" w:hAnsi="Times New Roman" w:cs="Times New Roman"/>
          <w:b/>
          <w:sz w:val="25"/>
          <w:szCs w:val="25"/>
        </w:rPr>
      </w:pPr>
      <w:r w:rsidRPr="007B5E9E">
        <w:rPr>
          <w:rFonts w:ascii="Times New Roman" w:hAnsi="Times New Roman" w:cs="Times New Roman"/>
          <w:b/>
          <w:sz w:val="25"/>
          <w:szCs w:val="25"/>
        </w:rPr>
        <w:t>населенных пунктов в</w:t>
      </w:r>
      <w:r w:rsidR="000564BB" w:rsidRPr="007B5E9E">
        <w:rPr>
          <w:rFonts w:ascii="Times New Roman" w:hAnsi="Times New Roman" w:cs="Times New Roman"/>
          <w:b/>
          <w:sz w:val="25"/>
          <w:szCs w:val="25"/>
        </w:rPr>
        <w:t xml:space="preserve"> </w:t>
      </w:r>
      <w:r w:rsidRPr="007B5E9E">
        <w:rPr>
          <w:rFonts w:ascii="Times New Roman" w:hAnsi="Times New Roman" w:cs="Times New Roman"/>
          <w:b/>
          <w:sz w:val="25"/>
          <w:szCs w:val="25"/>
        </w:rPr>
        <w:t xml:space="preserve">границах </w:t>
      </w:r>
      <w:r w:rsidR="000564BB" w:rsidRPr="007B5E9E">
        <w:rPr>
          <w:rFonts w:ascii="Times New Roman" w:hAnsi="Times New Roman" w:cs="Times New Roman"/>
          <w:b/>
          <w:sz w:val="25"/>
          <w:szCs w:val="25"/>
        </w:rPr>
        <w:t>муниципального</w:t>
      </w:r>
    </w:p>
    <w:p w:rsidR="001905B0" w:rsidRPr="007B5E9E" w:rsidRDefault="000564BB" w:rsidP="004E1EFA">
      <w:pPr>
        <w:spacing w:after="0"/>
        <w:rPr>
          <w:rFonts w:ascii="Times New Roman" w:hAnsi="Times New Roman" w:cs="Times New Roman"/>
          <w:b/>
          <w:sz w:val="25"/>
          <w:szCs w:val="25"/>
        </w:rPr>
      </w:pPr>
      <w:r w:rsidRPr="007B5E9E">
        <w:rPr>
          <w:rFonts w:ascii="Times New Roman" w:hAnsi="Times New Roman" w:cs="Times New Roman"/>
          <w:b/>
          <w:sz w:val="25"/>
          <w:szCs w:val="25"/>
        </w:rPr>
        <w:t xml:space="preserve">образования </w:t>
      </w:r>
      <w:r w:rsidR="00347DDE" w:rsidRPr="007B5E9E">
        <w:rPr>
          <w:rFonts w:ascii="Times New Roman" w:hAnsi="Times New Roman" w:cs="Times New Roman"/>
          <w:b/>
          <w:sz w:val="25"/>
          <w:szCs w:val="25"/>
        </w:rPr>
        <w:t>«Северо-Байкальский район»</w:t>
      </w:r>
    </w:p>
    <w:p w:rsidR="00863E8C" w:rsidRPr="00B821B0" w:rsidRDefault="00863E8C" w:rsidP="00863E8C">
      <w:pPr>
        <w:spacing w:after="0"/>
        <w:rPr>
          <w:rFonts w:ascii="Times New Roman" w:hAnsi="Times New Roman" w:cs="Times New Roman"/>
          <w:b/>
          <w:sz w:val="18"/>
          <w:szCs w:val="25"/>
        </w:rPr>
      </w:pPr>
    </w:p>
    <w:p w:rsidR="00863E8C" w:rsidRPr="007B5E9E" w:rsidRDefault="004651AA" w:rsidP="00BA08E4">
      <w:pPr>
        <w:spacing w:after="0"/>
        <w:ind w:firstLine="567"/>
        <w:jc w:val="both"/>
        <w:rPr>
          <w:rFonts w:ascii="Times New Roman" w:hAnsi="Times New Roman" w:cs="Times New Roman"/>
          <w:b/>
          <w:bCs/>
          <w:sz w:val="25"/>
          <w:szCs w:val="25"/>
        </w:rPr>
      </w:pPr>
      <w:proofErr w:type="gramStart"/>
      <w:r w:rsidRPr="007B5E9E">
        <w:rPr>
          <w:rFonts w:ascii="Times New Roman" w:hAnsi="Times New Roman" w:cs="Times New Roman"/>
          <w:sz w:val="25"/>
          <w:szCs w:val="25"/>
        </w:rPr>
        <w:t xml:space="preserve">В соответствии со </w:t>
      </w:r>
      <w:r w:rsidR="00863E8C" w:rsidRPr="007B5E9E">
        <w:rPr>
          <w:rFonts w:ascii="Times New Roman" w:hAnsi="Times New Roman" w:cs="Times New Roman"/>
          <w:sz w:val="25"/>
          <w:szCs w:val="25"/>
        </w:rPr>
        <w:t>ст</w:t>
      </w:r>
      <w:r w:rsidR="000564BB" w:rsidRPr="007B5E9E">
        <w:rPr>
          <w:rFonts w:ascii="Times New Roman" w:hAnsi="Times New Roman" w:cs="Times New Roman"/>
          <w:sz w:val="25"/>
          <w:szCs w:val="25"/>
        </w:rPr>
        <w:t>атьей</w:t>
      </w:r>
      <w:r w:rsidR="00863E8C" w:rsidRPr="007B5E9E">
        <w:rPr>
          <w:rFonts w:ascii="Times New Roman" w:hAnsi="Times New Roman" w:cs="Times New Roman"/>
          <w:sz w:val="25"/>
          <w:szCs w:val="25"/>
        </w:rPr>
        <w:t xml:space="preserve"> 3 Федерального закона от 31.07.2020 № 248-ФЗ «О государственном контроле (надзоре) и муниципальном контроле в Российской Федерации», п</w:t>
      </w:r>
      <w:r w:rsidR="000564BB" w:rsidRPr="007B5E9E">
        <w:rPr>
          <w:rFonts w:ascii="Times New Roman" w:hAnsi="Times New Roman" w:cs="Times New Roman"/>
          <w:sz w:val="25"/>
          <w:szCs w:val="25"/>
        </w:rPr>
        <w:t xml:space="preserve">унктом </w:t>
      </w:r>
      <w:r w:rsidR="00347DDE" w:rsidRPr="007B5E9E">
        <w:rPr>
          <w:rFonts w:ascii="Times New Roman" w:hAnsi="Times New Roman" w:cs="Times New Roman"/>
          <w:sz w:val="25"/>
          <w:szCs w:val="25"/>
        </w:rPr>
        <w:t>5</w:t>
      </w:r>
      <w:r w:rsidR="00863E8C" w:rsidRPr="007B5E9E">
        <w:rPr>
          <w:rFonts w:ascii="Times New Roman" w:hAnsi="Times New Roman" w:cs="Times New Roman"/>
          <w:sz w:val="25"/>
          <w:szCs w:val="25"/>
        </w:rPr>
        <w:t xml:space="preserve"> ч</w:t>
      </w:r>
      <w:r w:rsidR="000564BB" w:rsidRPr="007B5E9E">
        <w:rPr>
          <w:rFonts w:ascii="Times New Roman" w:hAnsi="Times New Roman" w:cs="Times New Roman"/>
          <w:sz w:val="25"/>
          <w:szCs w:val="25"/>
        </w:rPr>
        <w:t>асти</w:t>
      </w:r>
      <w:r w:rsidR="00863E8C" w:rsidRPr="007B5E9E">
        <w:rPr>
          <w:rFonts w:ascii="Times New Roman" w:hAnsi="Times New Roman" w:cs="Times New Roman"/>
          <w:sz w:val="25"/>
          <w:szCs w:val="25"/>
        </w:rPr>
        <w:t xml:space="preserve"> 1</w:t>
      </w:r>
      <w:r w:rsidR="000564BB" w:rsidRPr="007B5E9E">
        <w:rPr>
          <w:rFonts w:ascii="Times New Roman" w:hAnsi="Times New Roman" w:cs="Times New Roman"/>
          <w:sz w:val="25"/>
          <w:szCs w:val="25"/>
        </w:rPr>
        <w:t xml:space="preserve"> и частью 4</w:t>
      </w:r>
      <w:r w:rsidR="00863E8C" w:rsidRPr="007B5E9E">
        <w:rPr>
          <w:rFonts w:ascii="Times New Roman" w:hAnsi="Times New Roman" w:cs="Times New Roman"/>
          <w:sz w:val="25"/>
          <w:szCs w:val="25"/>
        </w:rPr>
        <w:t xml:space="preserve"> ст</w:t>
      </w:r>
      <w:r w:rsidR="000564BB" w:rsidRPr="007B5E9E">
        <w:rPr>
          <w:rFonts w:ascii="Times New Roman" w:hAnsi="Times New Roman" w:cs="Times New Roman"/>
          <w:sz w:val="25"/>
          <w:szCs w:val="25"/>
        </w:rPr>
        <w:t xml:space="preserve">атьи </w:t>
      </w:r>
      <w:r w:rsidR="00863E8C" w:rsidRPr="007B5E9E">
        <w:rPr>
          <w:rFonts w:ascii="Times New Roman" w:hAnsi="Times New Roman" w:cs="Times New Roman"/>
          <w:sz w:val="25"/>
          <w:szCs w:val="25"/>
        </w:rPr>
        <w:t xml:space="preserve"> 14, п</w:t>
      </w:r>
      <w:r w:rsidR="000564BB" w:rsidRPr="007B5E9E">
        <w:rPr>
          <w:rFonts w:ascii="Times New Roman" w:hAnsi="Times New Roman" w:cs="Times New Roman"/>
          <w:sz w:val="25"/>
          <w:szCs w:val="25"/>
        </w:rPr>
        <w:t xml:space="preserve">унктом </w:t>
      </w:r>
      <w:r w:rsidR="00863E8C" w:rsidRPr="007B5E9E">
        <w:rPr>
          <w:rFonts w:ascii="Times New Roman" w:hAnsi="Times New Roman" w:cs="Times New Roman"/>
          <w:sz w:val="25"/>
          <w:szCs w:val="25"/>
        </w:rPr>
        <w:t>5 ч</w:t>
      </w:r>
      <w:r w:rsidR="000564BB" w:rsidRPr="007B5E9E">
        <w:rPr>
          <w:rFonts w:ascii="Times New Roman" w:hAnsi="Times New Roman" w:cs="Times New Roman"/>
          <w:sz w:val="25"/>
          <w:szCs w:val="25"/>
        </w:rPr>
        <w:t xml:space="preserve">асти </w:t>
      </w:r>
      <w:r w:rsidR="00863E8C" w:rsidRPr="007B5E9E">
        <w:rPr>
          <w:rFonts w:ascii="Times New Roman" w:hAnsi="Times New Roman" w:cs="Times New Roman"/>
          <w:sz w:val="25"/>
          <w:szCs w:val="25"/>
        </w:rPr>
        <w:t>1 ст</w:t>
      </w:r>
      <w:r w:rsidR="000564BB" w:rsidRPr="007B5E9E">
        <w:rPr>
          <w:rFonts w:ascii="Times New Roman" w:hAnsi="Times New Roman" w:cs="Times New Roman"/>
          <w:sz w:val="25"/>
          <w:szCs w:val="25"/>
        </w:rPr>
        <w:t xml:space="preserve">атьи </w:t>
      </w:r>
      <w:r w:rsidR="00863E8C" w:rsidRPr="007B5E9E">
        <w:rPr>
          <w:rFonts w:ascii="Times New Roman" w:hAnsi="Times New Roman" w:cs="Times New Roman"/>
          <w:sz w:val="25"/>
          <w:szCs w:val="25"/>
        </w:rPr>
        <w:t xml:space="preserve">15  Федерального закона от 06.10.2003 № 131-ФЗ «Об общих принципах организации местного самоуправления в Российской Федерации», </w:t>
      </w:r>
      <w:r w:rsidR="00347DDE" w:rsidRPr="007B5E9E">
        <w:rPr>
          <w:rFonts w:ascii="Times New Roman" w:hAnsi="Times New Roman" w:cs="Times New Roman"/>
          <w:sz w:val="25"/>
          <w:szCs w:val="25"/>
        </w:rPr>
        <w:t>ст</w:t>
      </w:r>
      <w:r w:rsidR="000564BB" w:rsidRPr="007B5E9E">
        <w:rPr>
          <w:rFonts w:ascii="Times New Roman" w:hAnsi="Times New Roman" w:cs="Times New Roman"/>
          <w:sz w:val="25"/>
          <w:szCs w:val="25"/>
        </w:rPr>
        <w:t>атьей</w:t>
      </w:r>
      <w:r w:rsidR="00347DDE" w:rsidRPr="007B5E9E">
        <w:rPr>
          <w:rFonts w:ascii="Times New Roman" w:hAnsi="Times New Roman" w:cs="Times New Roman"/>
          <w:sz w:val="25"/>
          <w:szCs w:val="25"/>
        </w:rPr>
        <w:t xml:space="preserve"> 13 Федерального закона от 08.11.2007 № 257-ФЗ «Об автомобильных дорогах и</w:t>
      </w:r>
      <w:proofErr w:type="gramEnd"/>
      <w:r w:rsidR="00347DDE" w:rsidRPr="007B5E9E">
        <w:rPr>
          <w:rFonts w:ascii="Times New Roman" w:hAnsi="Times New Roman" w:cs="Times New Roman"/>
          <w:sz w:val="25"/>
          <w:szCs w:val="25"/>
        </w:rPr>
        <w:t xml:space="preserve"> о дорожной деятельности в Российской Федерации и о внесении изменений в отдельные законодательные акты Российской Федерации», ст</w:t>
      </w:r>
      <w:r w:rsidR="007B5E9E" w:rsidRPr="007B5E9E">
        <w:rPr>
          <w:rFonts w:ascii="Times New Roman" w:hAnsi="Times New Roman" w:cs="Times New Roman"/>
          <w:sz w:val="25"/>
          <w:szCs w:val="25"/>
        </w:rPr>
        <w:t xml:space="preserve">атьей </w:t>
      </w:r>
      <w:r w:rsidR="00347DDE" w:rsidRPr="007B5E9E">
        <w:rPr>
          <w:rFonts w:ascii="Times New Roman" w:hAnsi="Times New Roman" w:cs="Times New Roman"/>
          <w:sz w:val="25"/>
          <w:szCs w:val="25"/>
        </w:rPr>
        <w:t xml:space="preserve"> 3.1 Федерального закона от 08.11.2007 № 259-ФЗ «Устав автомобильного транспорта и городского наземного электрического транспорта», </w:t>
      </w:r>
      <w:r w:rsidR="007B5E9E" w:rsidRPr="007B5E9E">
        <w:rPr>
          <w:rFonts w:ascii="Times New Roman" w:hAnsi="Times New Roman" w:cs="Times New Roman"/>
          <w:sz w:val="25"/>
          <w:szCs w:val="25"/>
        </w:rPr>
        <w:t xml:space="preserve">руководствуясь Уставом муниципального образования </w:t>
      </w:r>
      <w:r w:rsidR="00863E8C" w:rsidRPr="007B5E9E">
        <w:rPr>
          <w:rFonts w:ascii="Times New Roman" w:hAnsi="Times New Roman" w:cs="Times New Roman"/>
          <w:sz w:val="25"/>
          <w:szCs w:val="25"/>
        </w:rPr>
        <w:t xml:space="preserve"> «Северо-Байкальский район», Совет депутатов муниципального образования «Северо-Байкальский район» </w:t>
      </w:r>
      <w:r w:rsidR="00863E8C" w:rsidRPr="007B5E9E">
        <w:rPr>
          <w:rFonts w:ascii="Times New Roman" w:hAnsi="Times New Roman" w:cs="Times New Roman"/>
          <w:sz w:val="25"/>
          <w:szCs w:val="25"/>
          <w:lang w:val="en-US"/>
        </w:rPr>
        <w:t>VI</w:t>
      </w:r>
      <w:r w:rsidR="00863E8C" w:rsidRPr="007B5E9E">
        <w:rPr>
          <w:rFonts w:ascii="Times New Roman" w:hAnsi="Times New Roman" w:cs="Times New Roman"/>
          <w:sz w:val="25"/>
          <w:szCs w:val="25"/>
        </w:rPr>
        <w:t xml:space="preserve"> созыва</w:t>
      </w:r>
      <w:r w:rsidR="00863E8C" w:rsidRPr="007B5E9E">
        <w:rPr>
          <w:rFonts w:ascii="Times New Roman" w:hAnsi="Times New Roman" w:cs="Times New Roman"/>
          <w:b/>
          <w:bCs/>
          <w:sz w:val="25"/>
          <w:szCs w:val="25"/>
        </w:rPr>
        <w:t xml:space="preserve">  решил:</w:t>
      </w:r>
    </w:p>
    <w:p w:rsidR="00863E8C" w:rsidRPr="007B5E9E" w:rsidRDefault="00863E8C" w:rsidP="00BA08E4">
      <w:pPr>
        <w:pStyle w:val="a5"/>
        <w:numPr>
          <w:ilvl w:val="0"/>
          <w:numId w:val="10"/>
        </w:numPr>
        <w:spacing w:after="0"/>
        <w:ind w:left="0" w:firstLine="567"/>
        <w:jc w:val="both"/>
        <w:rPr>
          <w:rFonts w:ascii="Times New Roman" w:hAnsi="Times New Roman" w:cs="Times New Roman"/>
          <w:sz w:val="25"/>
          <w:szCs w:val="25"/>
        </w:rPr>
      </w:pPr>
      <w:r w:rsidRPr="007B5E9E">
        <w:rPr>
          <w:rFonts w:ascii="Times New Roman" w:hAnsi="Times New Roman" w:cs="Times New Roman"/>
          <w:sz w:val="25"/>
          <w:szCs w:val="25"/>
        </w:rPr>
        <w:t>Утвердить Положение о муниципальном контроле</w:t>
      </w:r>
      <w:r w:rsidR="004651AA" w:rsidRPr="007B5E9E">
        <w:rPr>
          <w:rFonts w:ascii="Times New Roman" w:hAnsi="Times New Roman" w:cs="Times New Roman"/>
          <w:b/>
          <w:sz w:val="25"/>
          <w:szCs w:val="25"/>
        </w:rPr>
        <w:t xml:space="preserve"> </w:t>
      </w:r>
      <w:r w:rsidR="004651AA" w:rsidRPr="007B5E9E">
        <w:rPr>
          <w:rFonts w:ascii="Times New Roman" w:hAnsi="Times New Roman" w:cs="Times New Roman"/>
          <w:sz w:val="25"/>
          <w:szCs w:val="25"/>
        </w:rPr>
        <w:t xml:space="preserve">на автомобильном транспорте, городском наземном электрическом транспорте и в дорожном хозяйстве в границах </w:t>
      </w:r>
      <w:r w:rsidR="00347DDE" w:rsidRPr="007B5E9E">
        <w:rPr>
          <w:rFonts w:ascii="Times New Roman" w:hAnsi="Times New Roman" w:cs="Times New Roman"/>
          <w:sz w:val="25"/>
          <w:szCs w:val="25"/>
        </w:rPr>
        <w:t xml:space="preserve">сельских </w:t>
      </w:r>
      <w:r w:rsidR="004651AA" w:rsidRPr="007B5E9E">
        <w:rPr>
          <w:rFonts w:ascii="Times New Roman" w:hAnsi="Times New Roman" w:cs="Times New Roman"/>
          <w:sz w:val="25"/>
          <w:szCs w:val="25"/>
        </w:rPr>
        <w:t xml:space="preserve">населенных пунктов </w:t>
      </w:r>
      <w:r w:rsidR="007B5E9E" w:rsidRPr="007B5E9E">
        <w:rPr>
          <w:rFonts w:ascii="Times New Roman" w:hAnsi="Times New Roman" w:cs="Times New Roman"/>
          <w:sz w:val="25"/>
          <w:szCs w:val="25"/>
        </w:rPr>
        <w:t xml:space="preserve">муниципального образования  </w:t>
      </w:r>
      <w:r w:rsidR="004651AA" w:rsidRPr="007B5E9E">
        <w:rPr>
          <w:rFonts w:ascii="Times New Roman" w:hAnsi="Times New Roman" w:cs="Times New Roman"/>
          <w:sz w:val="25"/>
          <w:szCs w:val="25"/>
        </w:rPr>
        <w:t>«Северо-Байкальский район»</w:t>
      </w:r>
      <w:r w:rsidR="00347DDE" w:rsidRPr="007B5E9E">
        <w:rPr>
          <w:rFonts w:ascii="Times New Roman" w:hAnsi="Times New Roman" w:cs="Times New Roman"/>
          <w:sz w:val="25"/>
          <w:szCs w:val="25"/>
        </w:rPr>
        <w:t xml:space="preserve"> и вне границ населенных пунктов в границах </w:t>
      </w:r>
      <w:r w:rsidR="007B5E9E" w:rsidRPr="007B5E9E">
        <w:rPr>
          <w:rFonts w:ascii="Times New Roman" w:hAnsi="Times New Roman" w:cs="Times New Roman"/>
          <w:sz w:val="25"/>
          <w:szCs w:val="25"/>
        </w:rPr>
        <w:t xml:space="preserve">муниципального образования  </w:t>
      </w:r>
      <w:r w:rsidR="00347DDE" w:rsidRPr="007B5E9E">
        <w:rPr>
          <w:rFonts w:ascii="Times New Roman" w:hAnsi="Times New Roman" w:cs="Times New Roman"/>
          <w:sz w:val="25"/>
          <w:szCs w:val="25"/>
        </w:rPr>
        <w:t>«Северо-Байкальский район»</w:t>
      </w:r>
      <w:r w:rsidR="004651AA" w:rsidRPr="007B5E9E">
        <w:rPr>
          <w:rFonts w:ascii="Times New Roman" w:hAnsi="Times New Roman" w:cs="Times New Roman"/>
          <w:sz w:val="25"/>
          <w:szCs w:val="25"/>
        </w:rPr>
        <w:t xml:space="preserve"> </w:t>
      </w:r>
      <w:r w:rsidRPr="007B5E9E">
        <w:rPr>
          <w:rFonts w:ascii="Times New Roman" w:hAnsi="Times New Roman" w:cs="Times New Roman"/>
          <w:sz w:val="25"/>
          <w:szCs w:val="25"/>
        </w:rPr>
        <w:t>согласно приложению к настоящему решению.</w:t>
      </w:r>
    </w:p>
    <w:p w:rsidR="007B5E9E" w:rsidRPr="007B5E9E" w:rsidRDefault="007B5E9E" w:rsidP="007B5E9E">
      <w:pPr>
        <w:pStyle w:val="a5"/>
        <w:numPr>
          <w:ilvl w:val="0"/>
          <w:numId w:val="10"/>
        </w:numPr>
        <w:ind w:left="0" w:firstLine="709"/>
        <w:jc w:val="both"/>
        <w:rPr>
          <w:rFonts w:ascii="Times New Roman" w:hAnsi="Times New Roman" w:cs="Times New Roman"/>
          <w:sz w:val="25"/>
          <w:szCs w:val="25"/>
        </w:rPr>
      </w:pPr>
      <w:r w:rsidRPr="001F195B">
        <w:rPr>
          <w:rFonts w:ascii="Times New Roman" w:hAnsi="Times New Roman" w:cs="Times New Roman"/>
          <w:sz w:val="25"/>
          <w:szCs w:val="25"/>
        </w:rPr>
        <w:t>Настоящее решение вступает в силу с 01 января 2022 года</w:t>
      </w:r>
      <w:r w:rsidRPr="007B5E9E">
        <w:rPr>
          <w:rFonts w:ascii="Times New Roman" w:hAnsi="Times New Roman" w:cs="Times New Roman"/>
          <w:sz w:val="25"/>
          <w:szCs w:val="25"/>
        </w:rPr>
        <w:t xml:space="preserve"> и подлежит  официальному опубликованию в средствах массовой информации.</w:t>
      </w:r>
    </w:p>
    <w:p w:rsidR="00863E8C" w:rsidRPr="007B5E9E" w:rsidRDefault="00863E8C" w:rsidP="001905B0">
      <w:pPr>
        <w:spacing w:after="0"/>
        <w:rPr>
          <w:rFonts w:ascii="Times New Roman" w:hAnsi="Times New Roman" w:cs="Times New Roman"/>
          <w:b/>
          <w:sz w:val="25"/>
          <w:szCs w:val="25"/>
        </w:rPr>
      </w:pPr>
      <w:r w:rsidRPr="007B5E9E">
        <w:rPr>
          <w:rFonts w:ascii="Times New Roman" w:hAnsi="Times New Roman" w:cs="Times New Roman"/>
          <w:b/>
          <w:sz w:val="25"/>
          <w:szCs w:val="25"/>
        </w:rPr>
        <w:t>Председатель Совета депутатов</w:t>
      </w:r>
    </w:p>
    <w:p w:rsidR="00863E8C" w:rsidRPr="007B5E9E" w:rsidRDefault="00863E8C" w:rsidP="001905B0">
      <w:pPr>
        <w:spacing w:after="0"/>
        <w:rPr>
          <w:rFonts w:ascii="Times New Roman" w:hAnsi="Times New Roman" w:cs="Times New Roman"/>
          <w:b/>
          <w:sz w:val="25"/>
          <w:szCs w:val="25"/>
        </w:rPr>
      </w:pPr>
      <w:r w:rsidRPr="007B5E9E">
        <w:rPr>
          <w:rFonts w:ascii="Times New Roman" w:hAnsi="Times New Roman" w:cs="Times New Roman"/>
          <w:b/>
          <w:sz w:val="25"/>
          <w:szCs w:val="25"/>
        </w:rPr>
        <w:t xml:space="preserve">муниципального образования </w:t>
      </w:r>
    </w:p>
    <w:p w:rsidR="00863E8C" w:rsidRPr="007B5E9E" w:rsidRDefault="00863E8C" w:rsidP="001905B0">
      <w:pPr>
        <w:spacing w:after="0"/>
        <w:rPr>
          <w:rFonts w:ascii="Times New Roman" w:hAnsi="Times New Roman" w:cs="Times New Roman"/>
          <w:b/>
          <w:sz w:val="25"/>
          <w:szCs w:val="25"/>
        </w:rPr>
      </w:pPr>
      <w:r w:rsidRPr="007B5E9E">
        <w:rPr>
          <w:rFonts w:ascii="Times New Roman" w:hAnsi="Times New Roman" w:cs="Times New Roman"/>
          <w:b/>
          <w:sz w:val="25"/>
          <w:szCs w:val="25"/>
        </w:rPr>
        <w:t xml:space="preserve">«Северо-Байкальский район»                     </w:t>
      </w:r>
      <w:r w:rsidR="001905B0" w:rsidRPr="007B5E9E">
        <w:rPr>
          <w:rFonts w:ascii="Times New Roman" w:hAnsi="Times New Roman" w:cs="Times New Roman"/>
          <w:b/>
          <w:sz w:val="25"/>
          <w:szCs w:val="25"/>
        </w:rPr>
        <w:t xml:space="preserve">               </w:t>
      </w:r>
      <w:r w:rsidR="00535E46" w:rsidRPr="007B5E9E">
        <w:rPr>
          <w:rFonts w:ascii="Times New Roman" w:hAnsi="Times New Roman" w:cs="Times New Roman"/>
          <w:b/>
          <w:sz w:val="25"/>
          <w:szCs w:val="25"/>
        </w:rPr>
        <w:t xml:space="preserve">  </w:t>
      </w:r>
      <w:r w:rsidR="001905B0" w:rsidRPr="007B5E9E">
        <w:rPr>
          <w:rFonts w:ascii="Times New Roman" w:hAnsi="Times New Roman" w:cs="Times New Roman"/>
          <w:b/>
          <w:sz w:val="25"/>
          <w:szCs w:val="25"/>
        </w:rPr>
        <w:t xml:space="preserve">  </w:t>
      </w:r>
      <w:r w:rsidR="00535E46" w:rsidRPr="007B5E9E">
        <w:rPr>
          <w:rFonts w:ascii="Times New Roman" w:hAnsi="Times New Roman" w:cs="Times New Roman"/>
          <w:b/>
          <w:sz w:val="25"/>
          <w:szCs w:val="25"/>
        </w:rPr>
        <w:t xml:space="preserve">           </w:t>
      </w:r>
      <w:r w:rsidR="001905B0" w:rsidRPr="007B5E9E">
        <w:rPr>
          <w:rFonts w:ascii="Times New Roman" w:hAnsi="Times New Roman" w:cs="Times New Roman"/>
          <w:b/>
          <w:sz w:val="25"/>
          <w:szCs w:val="25"/>
        </w:rPr>
        <w:t xml:space="preserve">      </w:t>
      </w:r>
      <w:r w:rsidR="00416746">
        <w:rPr>
          <w:rFonts w:ascii="Times New Roman" w:hAnsi="Times New Roman" w:cs="Times New Roman"/>
          <w:b/>
          <w:sz w:val="25"/>
          <w:szCs w:val="25"/>
        </w:rPr>
        <w:t xml:space="preserve">                 </w:t>
      </w:r>
      <w:r w:rsidR="004E1EFA" w:rsidRPr="007B5E9E">
        <w:rPr>
          <w:rFonts w:ascii="Times New Roman" w:hAnsi="Times New Roman" w:cs="Times New Roman"/>
          <w:b/>
          <w:sz w:val="25"/>
          <w:szCs w:val="25"/>
        </w:rPr>
        <w:t xml:space="preserve">    </w:t>
      </w:r>
      <w:r w:rsidR="004651AA" w:rsidRPr="007B5E9E">
        <w:rPr>
          <w:rFonts w:ascii="Times New Roman" w:hAnsi="Times New Roman" w:cs="Times New Roman"/>
          <w:b/>
          <w:sz w:val="25"/>
          <w:szCs w:val="25"/>
        </w:rPr>
        <w:t xml:space="preserve"> </w:t>
      </w:r>
      <w:r w:rsidRPr="007B5E9E">
        <w:rPr>
          <w:rFonts w:ascii="Times New Roman" w:hAnsi="Times New Roman" w:cs="Times New Roman"/>
          <w:b/>
          <w:sz w:val="25"/>
          <w:szCs w:val="25"/>
        </w:rPr>
        <w:t>Н.Н. Малахова</w:t>
      </w:r>
    </w:p>
    <w:p w:rsidR="00BA08E4" w:rsidRPr="007B5E9E" w:rsidRDefault="00BA08E4" w:rsidP="001905B0">
      <w:pPr>
        <w:spacing w:after="0"/>
        <w:outlineLvl w:val="0"/>
        <w:rPr>
          <w:rFonts w:ascii="Times New Roman" w:hAnsi="Times New Roman" w:cs="Times New Roman"/>
          <w:b/>
          <w:sz w:val="25"/>
          <w:szCs w:val="25"/>
        </w:rPr>
      </w:pPr>
    </w:p>
    <w:p w:rsidR="00863E8C" w:rsidRPr="007B5E9E" w:rsidRDefault="00863E8C" w:rsidP="001905B0">
      <w:pPr>
        <w:spacing w:after="0"/>
        <w:outlineLvl w:val="0"/>
        <w:rPr>
          <w:rFonts w:ascii="Times New Roman" w:hAnsi="Times New Roman" w:cs="Times New Roman"/>
          <w:b/>
          <w:sz w:val="25"/>
          <w:szCs w:val="25"/>
        </w:rPr>
      </w:pPr>
      <w:r w:rsidRPr="007B5E9E">
        <w:rPr>
          <w:rFonts w:ascii="Times New Roman" w:hAnsi="Times New Roman" w:cs="Times New Roman"/>
          <w:b/>
          <w:sz w:val="25"/>
          <w:szCs w:val="25"/>
        </w:rPr>
        <w:t>Глава муниципального образования</w:t>
      </w:r>
    </w:p>
    <w:p w:rsidR="001905B0" w:rsidRDefault="00863E8C" w:rsidP="001905B0">
      <w:pPr>
        <w:spacing w:after="0"/>
        <w:rPr>
          <w:rFonts w:ascii="Times New Roman" w:hAnsi="Times New Roman" w:cs="Times New Roman"/>
          <w:b/>
          <w:sz w:val="25"/>
          <w:szCs w:val="25"/>
          <w:lang w:val="en-US"/>
        </w:rPr>
      </w:pPr>
      <w:r w:rsidRPr="007B5E9E">
        <w:rPr>
          <w:rFonts w:ascii="Times New Roman" w:hAnsi="Times New Roman" w:cs="Times New Roman"/>
          <w:b/>
          <w:sz w:val="25"/>
          <w:szCs w:val="25"/>
        </w:rPr>
        <w:t xml:space="preserve">«Северо-Байкальский район»                                         </w:t>
      </w:r>
      <w:r w:rsidR="00535E46" w:rsidRPr="007B5E9E">
        <w:rPr>
          <w:rFonts w:ascii="Times New Roman" w:hAnsi="Times New Roman" w:cs="Times New Roman"/>
          <w:b/>
          <w:sz w:val="25"/>
          <w:szCs w:val="25"/>
        </w:rPr>
        <w:t xml:space="preserve">             </w:t>
      </w:r>
      <w:r w:rsidRPr="007B5E9E">
        <w:rPr>
          <w:rFonts w:ascii="Times New Roman" w:hAnsi="Times New Roman" w:cs="Times New Roman"/>
          <w:b/>
          <w:sz w:val="25"/>
          <w:szCs w:val="25"/>
        </w:rPr>
        <w:t xml:space="preserve">  </w:t>
      </w:r>
      <w:r w:rsidR="001905B0" w:rsidRPr="007B5E9E">
        <w:rPr>
          <w:rFonts w:ascii="Times New Roman" w:hAnsi="Times New Roman" w:cs="Times New Roman"/>
          <w:b/>
          <w:sz w:val="25"/>
          <w:szCs w:val="25"/>
        </w:rPr>
        <w:t xml:space="preserve">  </w:t>
      </w:r>
      <w:r w:rsidR="004E1EFA" w:rsidRPr="007B5E9E">
        <w:rPr>
          <w:rFonts w:ascii="Times New Roman" w:hAnsi="Times New Roman" w:cs="Times New Roman"/>
          <w:b/>
          <w:sz w:val="25"/>
          <w:szCs w:val="25"/>
        </w:rPr>
        <w:t xml:space="preserve">      </w:t>
      </w:r>
      <w:r w:rsidR="00416746">
        <w:rPr>
          <w:rFonts w:ascii="Times New Roman" w:hAnsi="Times New Roman" w:cs="Times New Roman"/>
          <w:b/>
          <w:sz w:val="25"/>
          <w:szCs w:val="25"/>
        </w:rPr>
        <w:t xml:space="preserve">             </w:t>
      </w:r>
      <w:r w:rsidR="004E1EFA" w:rsidRPr="007B5E9E">
        <w:rPr>
          <w:rFonts w:ascii="Times New Roman" w:hAnsi="Times New Roman" w:cs="Times New Roman"/>
          <w:b/>
          <w:sz w:val="25"/>
          <w:szCs w:val="25"/>
        </w:rPr>
        <w:t xml:space="preserve">  </w:t>
      </w:r>
      <w:r w:rsidRPr="007B5E9E">
        <w:rPr>
          <w:rFonts w:ascii="Times New Roman" w:hAnsi="Times New Roman" w:cs="Times New Roman"/>
          <w:b/>
          <w:sz w:val="25"/>
          <w:szCs w:val="25"/>
        </w:rPr>
        <w:t xml:space="preserve">И.В. </w:t>
      </w:r>
      <w:proofErr w:type="spellStart"/>
      <w:r w:rsidRPr="007B5E9E">
        <w:rPr>
          <w:rFonts w:ascii="Times New Roman" w:hAnsi="Times New Roman" w:cs="Times New Roman"/>
          <w:b/>
          <w:sz w:val="25"/>
          <w:szCs w:val="25"/>
        </w:rPr>
        <w:t>Пухарев</w:t>
      </w:r>
      <w:proofErr w:type="spellEnd"/>
    </w:p>
    <w:p w:rsidR="00B821B0" w:rsidRPr="00B821B0" w:rsidRDefault="00B821B0" w:rsidP="001905B0">
      <w:pPr>
        <w:spacing w:after="0"/>
        <w:rPr>
          <w:rFonts w:ascii="Times New Roman" w:hAnsi="Times New Roman" w:cs="Times New Roman"/>
          <w:b/>
          <w:sz w:val="25"/>
          <w:szCs w:val="25"/>
          <w:lang w:val="en-US"/>
        </w:rPr>
      </w:pPr>
    </w:p>
    <w:p w:rsidR="00347DDE" w:rsidRPr="00BA08E4" w:rsidRDefault="00347DDE" w:rsidP="00347DDE">
      <w:pPr>
        <w:spacing w:after="0" w:line="240" w:lineRule="auto"/>
      </w:pPr>
      <w:r w:rsidRPr="00BA08E4">
        <w:t>___________________________</w:t>
      </w:r>
      <w:r w:rsidR="00831F36">
        <w:t>____________________</w:t>
      </w:r>
    </w:p>
    <w:p w:rsidR="00347DDE" w:rsidRPr="00BA08E4" w:rsidRDefault="00347DDE" w:rsidP="00347DDE">
      <w:pPr>
        <w:spacing w:after="0" w:line="240" w:lineRule="auto"/>
        <w:outlineLvl w:val="0"/>
        <w:rPr>
          <w:rFonts w:ascii="Times New Roman" w:hAnsi="Times New Roman" w:cs="Times New Roman"/>
          <w:sz w:val="20"/>
          <w:szCs w:val="20"/>
        </w:rPr>
      </w:pPr>
      <w:r w:rsidRPr="00BA08E4">
        <w:rPr>
          <w:rFonts w:ascii="Times New Roman" w:hAnsi="Times New Roman" w:cs="Times New Roman"/>
          <w:sz w:val="20"/>
          <w:szCs w:val="20"/>
        </w:rPr>
        <w:t>Проект представлен отделом по муниципальному контролю</w:t>
      </w:r>
    </w:p>
    <w:p w:rsidR="00347DDE" w:rsidRPr="00BA08E4" w:rsidRDefault="00347DDE" w:rsidP="00347DDE">
      <w:pPr>
        <w:spacing w:after="0" w:line="240" w:lineRule="auto"/>
        <w:outlineLvl w:val="0"/>
        <w:rPr>
          <w:rFonts w:ascii="Times New Roman" w:hAnsi="Times New Roman" w:cs="Times New Roman"/>
          <w:sz w:val="20"/>
          <w:szCs w:val="20"/>
        </w:rPr>
      </w:pPr>
      <w:r w:rsidRPr="00BA08E4">
        <w:rPr>
          <w:rFonts w:ascii="Times New Roman" w:hAnsi="Times New Roman" w:cs="Times New Roman"/>
          <w:sz w:val="20"/>
          <w:szCs w:val="20"/>
        </w:rPr>
        <w:t>Администрации МО «Северо-Байкальский район»</w:t>
      </w:r>
    </w:p>
    <w:p w:rsidR="00347DDE" w:rsidRPr="00BA08E4" w:rsidRDefault="008505AE" w:rsidP="00347DDE">
      <w:pPr>
        <w:spacing w:after="0" w:line="240" w:lineRule="auto"/>
        <w:rPr>
          <w:rFonts w:ascii="Times New Roman" w:hAnsi="Times New Roman" w:cs="Times New Roman"/>
        </w:rPr>
      </w:pPr>
      <w:r w:rsidRPr="00BA08E4">
        <w:rPr>
          <w:rFonts w:ascii="Wingdings" w:hAnsi="Wingdings"/>
          <w:sz w:val="20"/>
          <w:szCs w:val="20"/>
        </w:rPr>
        <w:t></w:t>
      </w:r>
      <w:r w:rsidRPr="00BA08E4">
        <w:rPr>
          <w:rFonts w:ascii="Wingdings" w:hAnsi="Wingdings"/>
          <w:sz w:val="20"/>
          <w:szCs w:val="20"/>
        </w:rPr>
        <w:t></w:t>
      </w:r>
      <w:r w:rsidR="00347DDE" w:rsidRPr="00BA08E4">
        <w:rPr>
          <w:rFonts w:ascii="Times New Roman" w:hAnsi="Times New Roman" w:cs="Times New Roman"/>
          <w:sz w:val="20"/>
          <w:szCs w:val="20"/>
        </w:rPr>
        <w:t>8(30130) 47-619</w:t>
      </w:r>
    </w:p>
    <w:p w:rsidR="004651AA" w:rsidRPr="00BA08E4" w:rsidRDefault="004651AA" w:rsidP="004651AA">
      <w:pPr>
        <w:spacing w:after="0"/>
        <w:jc w:val="right"/>
        <w:rPr>
          <w:rFonts w:ascii="Times New Roman" w:hAnsi="Times New Roman" w:cs="Times New Roman"/>
        </w:rPr>
      </w:pPr>
      <w:r w:rsidRPr="00BA08E4">
        <w:rPr>
          <w:rFonts w:ascii="Times New Roman" w:hAnsi="Times New Roman" w:cs="Times New Roman"/>
        </w:rPr>
        <w:lastRenderedPageBreak/>
        <w:t>Утверждено</w:t>
      </w:r>
    </w:p>
    <w:p w:rsidR="004651AA" w:rsidRPr="00BA08E4" w:rsidRDefault="004651AA" w:rsidP="004651AA">
      <w:pPr>
        <w:spacing w:after="0"/>
        <w:jc w:val="right"/>
        <w:rPr>
          <w:rFonts w:ascii="Times New Roman" w:hAnsi="Times New Roman" w:cs="Times New Roman"/>
        </w:rPr>
      </w:pPr>
      <w:r w:rsidRPr="00BA08E4">
        <w:rPr>
          <w:rFonts w:ascii="Times New Roman" w:hAnsi="Times New Roman" w:cs="Times New Roman"/>
        </w:rPr>
        <w:t xml:space="preserve"> решением Совета депутатов</w:t>
      </w:r>
    </w:p>
    <w:p w:rsidR="004651AA" w:rsidRPr="00BA08E4" w:rsidRDefault="004651AA" w:rsidP="004651AA">
      <w:pPr>
        <w:spacing w:after="0"/>
        <w:jc w:val="right"/>
        <w:rPr>
          <w:rFonts w:ascii="Times New Roman" w:hAnsi="Times New Roman" w:cs="Times New Roman"/>
        </w:rPr>
      </w:pPr>
      <w:r w:rsidRPr="00BA08E4">
        <w:rPr>
          <w:rFonts w:ascii="Times New Roman" w:hAnsi="Times New Roman" w:cs="Times New Roman"/>
        </w:rPr>
        <w:t>муниципального образования</w:t>
      </w:r>
    </w:p>
    <w:p w:rsidR="004651AA" w:rsidRPr="00BA08E4" w:rsidRDefault="004651AA" w:rsidP="004651AA">
      <w:pPr>
        <w:spacing w:after="0"/>
        <w:jc w:val="right"/>
        <w:rPr>
          <w:rFonts w:ascii="Times New Roman" w:hAnsi="Times New Roman" w:cs="Times New Roman"/>
        </w:rPr>
      </w:pPr>
      <w:r w:rsidRPr="00BA08E4">
        <w:rPr>
          <w:rFonts w:ascii="Times New Roman" w:hAnsi="Times New Roman" w:cs="Times New Roman"/>
        </w:rPr>
        <w:t xml:space="preserve"> «Северо-Байкальский район»</w:t>
      </w:r>
    </w:p>
    <w:p w:rsidR="007D48DB" w:rsidRPr="00BA08E4" w:rsidRDefault="004651AA" w:rsidP="004651AA">
      <w:pPr>
        <w:spacing w:after="0"/>
        <w:jc w:val="right"/>
        <w:rPr>
          <w:rFonts w:ascii="Times New Roman" w:hAnsi="Times New Roman" w:cs="Times New Roman"/>
        </w:rPr>
      </w:pPr>
      <w:r w:rsidRPr="00BA08E4">
        <w:rPr>
          <w:rFonts w:ascii="Times New Roman" w:hAnsi="Times New Roman" w:cs="Times New Roman"/>
        </w:rPr>
        <w:t>от 00.00.2021 №</w:t>
      </w:r>
      <w:r w:rsidR="00B821B0">
        <w:rPr>
          <w:rFonts w:ascii="Times New Roman" w:hAnsi="Times New Roman" w:cs="Times New Roman"/>
          <w:lang w:val="en-US"/>
        </w:rPr>
        <w:t xml:space="preserve"> 250-</w:t>
      </w:r>
      <w:r w:rsidRPr="00BA08E4">
        <w:rPr>
          <w:rFonts w:ascii="Times New Roman" w:hAnsi="Times New Roman" w:cs="Times New Roman"/>
          <w:lang w:val="en-US"/>
        </w:rPr>
        <w:t>VI</w:t>
      </w:r>
    </w:p>
    <w:p w:rsidR="007D48DB" w:rsidRPr="00BA08E4" w:rsidRDefault="007D48DB" w:rsidP="007D48DB">
      <w:pPr>
        <w:spacing w:after="0"/>
        <w:rPr>
          <w:rFonts w:ascii="Times New Roman" w:hAnsi="Times New Roman" w:cs="Times New Roman"/>
          <w:sz w:val="28"/>
          <w:szCs w:val="28"/>
        </w:rPr>
      </w:pPr>
    </w:p>
    <w:p w:rsidR="00535E46" w:rsidRPr="00AA46CB" w:rsidRDefault="00535E46" w:rsidP="007B5E9E">
      <w:pPr>
        <w:spacing w:after="0" w:line="240" w:lineRule="auto"/>
        <w:jc w:val="center"/>
        <w:rPr>
          <w:rFonts w:ascii="Times New Roman" w:hAnsi="Times New Roman" w:cs="Times New Roman"/>
          <w:b/>
          <w:sz w:val="26"/>
          <w:szCs w:val="26"/>
        </w:rPr>
      </w:pPr>
      <w:r w:rsidRPr="00AA46CB">
        <w:rPr>
          <w:rFonts w:ascii="Times New Roman" w:hAnsi="Times New Roman" w:cs="Times New Roman"/>
          <w:b/>
          <w:sz w:val="26"/>
          <w:szCs w:val="26"/>
        </w:rPr>
        <w:t>Положение о муниципальном контроле</w:t>
      </w:r>
    </w:p>
    <w:p w:rsidR="007B5E9E" w:rsidRPr="00AA46CB" w:rsidRDefault="00535E46" w:rsidP="007B5E9E">
      <w:pPr>
        <w:spacing w:after="0"/>
        <w:jc w:val="center"/>
        <w:rPr>
          <w:rFonts w:ascii="Times New Roman" w:hAnsi="Times New Roman" w:cs="Times New Roman"/>
          <w:b/>
          <w:sz w:val="26"/>
          <w:szCs w:val="26"/>
        </w:rPr>
      </w:pPr>
      <w:r w:rsidRPr="00AA46CB">
        <w:rPr>
          <w:rFonts w:ascii="Times New Roman" w:hAnsi="Times New Roman" w:cs="Times New Roman"/>
          <w:b/>
          <w:sz w:val="26"/>
          <w:szCs w:val="26"/>
        </w:rPr>
        <w:t xml:space="preserve">на автомобильном транспорте, городском наземном электрическом транспорте и в дорожном хозяйстве в границах сельских населенных пунктов </w:t>
      </w:r>
      <w:r w:rsidR="007B5E9E" w:rsidRPr="00AA46CB">
        <w:rPr>
          <w:rFonts w:ascii="Times New Roman" w:hAnsi="Times New Roman" w:cs="Times New Roman"/>
          <w:b/>
          <w:sz w:val="26"/>
          <w:szCs w:val="26"/>
        </w:rPr>
        <w:t>муниципального</w:t>
      </w:r>
    </w:p>
    <w:p w:rsidR="007D48DB" w:rsidRPr="00AA46CB" w:rsidRDefault="007B5E9E" w:rsidP="007B5E9E">
      <w:pPr>
        <w:spacing w:after="0"/>
        <w:jc w:val="center"/>
        <w:rPr>
          <w:rFonts w:ascii="Times New Roman" w:hAnsi="Times New Roman" w:cs="Times New Roman"/>
          <w:b/>
          <w:sz w:val="26"/>
          <w:szCs w:val="26"/>
        </w:rPr>
      </w:pPr>
      <w:r w:rsidRPr="00AA46CB">
        <w:rPr>
          <w:rFonts w:ascii="Times New Roman" w:hAnsi="Times New Roman" w:cs="Times New Roman"/>
          <w:b/>
          <w:sz w:val="26"/>
          <w:szCs w:val="26"/>
        </w:rPr>
        <w:t>образования</w:t>
      </w:r>
      <w:r w:rsidR="00535E46" w:rsidRPr="00AA46CB">
        <w:rPr>
          <w:rFonts w:ascii="Times New Roman" w:hAnsi="Times New Roman" w:cs="Times New Roman"/>
          <w:b/>
          <w:sz w:val="26"/>
          <w:szCs w:val="26"/>
        </w:rPr>
        <w:t xml:space="preserve"> «Северо-Байкальский район» и вне границ населенных пунктов в границах </w:t>
      </w:r>
      <w:r w:rsidRPr="00AA46CB">
        <w:rPr>
          <w:rFonts w:ascii="Times New Roman" w:hAnsi="Times New Roman" w:cs="Times New Roman"/>
          <w:b/>
          <w:sz w:val="26"/>
          <w:szCs w:val="26"/>
        </w:rPr>
        <w:t>муниципального образования</w:t>
      </w:r>
      <w:r w:rsidR="00535E46" w:rsidRPr="00AA46CB">
        <w:rPr>
          <w:rFonts w:ascii="Times New Roman" w:hAnsi="Times New Roman" w:cs="Times New Roman"/>
          <w:b/>
          <w:sz w:val="26"/>
          <w:szCs w:val="26"/>
        </w:rPr>
        <w:t xml:space="preserve"> «Северо-Байкальский район</w:t>
      </w:r>
      <w:r w:rsidR="00AA46CB" w:rsidRPr="00AA46CB">
        <w:rPr>
          <w:rFonts w:ascii="Times New Roman" w:hAnsi="Times New Roman" w:cs="Times New Roman"/>
          <w:b/>
          <w:sz w:val="26"/>
          <w:szCs w:val="26"/>
        </w:rPr>
        <w:t>”</w:t>
      </w:r>
    </w:p>
    <w:p w:rsidR="00535E46" w:rsidRPr="00AA46CB" w:rsidRDefault="00535E46" w:rsidP="00535E46">
      <w:pPr>
        <w:spacing w:after="0" w:line="240" w:lineRule="auto"/>
        <w:jc w:val="center"/>
        <w:rPr>
          <w:rFonts w:ascii="Times New Roman" w:hAnsi="Times New Roman" w:cs="Times New Roman"/>
          <w:b/>
          <w:sz w:val="26"/>
          <w:szCs w:val="26"/>
        </w:rPr>
      </w:pPr>
    </w:p>
    <w:p w:rsidR="007D48DB" w:rsidRPr="00AA46CB" w:rsidRDefault="004651AA" w:rsidP="007D48DB">
      <w:pPr>
        <w:jc w:val="center"/>
        <w:rPr>
          <w:rFonts w:ascii="Times New Roman" w:hAnsi="Times New Roman" w:cs="Times New Roman"/>
          <w:b/>
          <w:sz w:val="26"/>
          <w:szCs w:val="26"/>
        </w:rPr>
      </w:pPr>
      <w:r w:rsidRPr="00AA46CB">
        <w:rPr>
          <w:rFonts w:ascii="Times New Roman" w:hAnsi="Times New Roman" w:cs="Times New Roman"/>
          <w:b/>
          <w:sz w:val="26"/>
          <w:szCs w:val="26"/>
          <w:lang w:val="en-US"/>
        </w:rPr>
        <w:t>I</w:t>
      </w:r>
      <w:r w:rsidR="007D48DB" w:rsidRPr="00AA46CB">
        <w:rPr>
          <w:rFonts w:ascii="Times New Roman" w:hAnsi="Times New Roman" w:cs="Times New Roman"/>
          <w:b/>
          <w:sz w:val="26"/>
          <w:szCs w:val="26"/>
        </w:rPr>
        <w:t>. Общие положения</w:t>
      </w:r>
    </w:p>
    <w:p w:rsidR="00535E46" w:rsidRPr="00AA46CB" w:rsidRDefault="00535E46" w:rsidP="007B5E9E">
      <w:pPr>
        <w:spacing w:after="0"/>
        <w:ind w:firstLine="567"/>
        <w:jc w:val="both"/>
        <w:rPr>
          <w:sz w:val="26"/>
          <w:szCs w:val="26"/>
        </w:rPr>
      </w:pPr>
      <w:r w:rsidRPr="00AA46CB">
        <w:rPr>
          <w:rFonts w:ascii="Times New Roman" w:hAnsi="Times New Roman" w:cs="Times New Roman"/>
          <w:sz w:val="26"/>
          <w:szCs w:val="26"/>
        </w:rPr>
        <w:t xml:space="preserve">1.1. Настоящее Положение о муниципальном контроле (далее -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в границах сельских населенных пунктов </w:t>
      </w:r>
      <w:r w:rsidR="007B5E9E" w:rsidRPr="00AA46CB">
        <w:rPr>
          <w:rFonts w:ascii="Times New Roman" w:hAnsi="Times New Roman" w:cs="Times New Roman"/>
          <w:sz w:val="26"/>
          <w:szCs w:val="26"/>
        </w:rPr>
        <w:t>муниципального образования</w:t>
      </w:r>
      <w:r w:rsidRPr="00AA46CB">
        <w:rPr>
          <w:rFonts w:ascii="Times New Roman" w:hAnsi="Times New Roman" w:cs="Times New Roman"/>
          <w:sz w:val="26"/>
          <w:szCs w:val="26"/>
        </w:rPr>
        <w:t xml:space="preserve"> «Северо-Байкальский район» и вне границ населенных пунктов в границах </w:t>
      </w:r>
      <w:r w:rsidR="007B5E9E" w:rsidRPr="00AA46CB">
        <w:rPr>
          <w:rFonts w:ascii="Times New Roman" w:hAnsi="Times New Roman" w:cs="Times New Roman"/>
          <w:sz w:val="26"/>
          <w:szCs w:val="26"/>
        </w:rPr>
        <w:t>муниципального образования</w:t>
      </w:r>
      <w:r w:rsidRPr="00AA46CB">
        <w:rPr>
          <w:rFonts w:ascii="Times New Roman" w:hAnsi="Times New Roman" w:cs="Times New Roman"/>
          <w:sz w:val="26"/>
          <w:szCs w:val="26"/>
        </w:rPr>
        <w:t xml:space="preserve"> «Северо-Байкальский район»</w:t>
      </w:r>
      <w:r w:rsidR="00487BCA" w:rsidRPr="00AA46CB">
        <w:rPr>
          <w:rFonts w:ascii="Times New Roman" w:hAnsi="Times New Roman" w:cs="Times New Roman"/>
          <w:sz w:val="26"/>
          <w:szCs w:val="26"/>
        </w:rPr>
        <w:t xml:space="preserve"> (далее - муниципальный контроль)</w:t>
      </w:r>
      <w:r w:rsidRPr="00AA46CB">
        <w:rPr>
          <w:rFonts w:ascii="Times New Roman" w:hAnsi="Times New Roman" w:cs="Times New Roman"/>
          <w:sz w:val="26"/>
          <w:szCs w:val="26"/>
        </w:rPr>
        <w:t>.</w:t>
      </w:r>
    </w:p>
    <w:p w:rsidR="00487BCA" w:rsidRPr="00AA46CB" w:rsidRDefault="00954540" w:rsidP="00487BCA">
      <w:pPr>
        <w:spacing w:after="0" w:line="240" w:lineRule="auto"/>
        <w:ind w:firstLine="567"/>
        <w:jc w:val="both"/>
        <w:rPr>
          <w:rFonts w:ascii="Times New Roman" w:hAnsi="Times New Roman" w:cs="Times New Roman"/>
          <w:sz w:val="26"/>
          <w:szCs w:val="26"/>
        </w:rPr>
      </w:pPr>
      <w:r w:rsidRPr="00AA46CB">
        <w:rPr>
          <w:rFonts w:ascii="Times New Roman" w:hAnsi="Times New Roman" w:cs="Times New Roman"/>
          <w:sz w:val="26"/>
          <w:szCs w:val="26"/>
        </w:rPr>
        <w:t>1.2. 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(далее - объект контроля) применяются положения Федерального закона от 31.07.2020</w:t>
      </w:r>
      <w:r w:rsidR="007B5E9E" w:rsidRPr="00AA46CB">
        <w:rPr>
          <w:rFonts w:ascii="Times New Roman" w:hAnsi="Times New Roman" w:cs="Times New Roman"/>
          <w:sz w:val="26"/>
          <w:szCs w:val="26"/>
        </w:rPr>
        <w:t xml:space="preserve"> </w:t>
      </w:r>
      <w:r w:rsidR="004E1EFA" w:rsidRPr="00AA46CB">
        <w:rPr>
          <w:rFonts w:ascii="Times New Roman" w:hAnsi="Times New Roman" w:cs="Times New Roman"/>
          <w:sz w:val="26"/>
          <w:szCs w:val="26"/>
        </w:rPr>
        <w:t xml:space="preserve"> </w:t>
      </w:r>
      <w:r w:rsidRPr="00AA46CB">
        <w:rPr>
          <w:rFonts w:ascii="Times New Roman" w:hAnsi="Times New Roman" w:cs="Times New Roman"/>
          <w:sz w:val="26"/>
          <w:szCs w:val="26"/>
        </w:rPr>
        <w:t>№ 248-ФЗ «О государственном контроле (надзоре) и муниципальном контроле в Российской Федерации».</w:t>
      </w:r>
    </w:p>
    <w:p w:rsidR="00487BCA" w:rsidRPr="00AA46CB" w:rsidRDefault="00487BCA" w:rsidP="00487BCA">
      <w:pPr>
        <w:spacing w:after="0" w:line="240" w:lineRule="auto"/>
        <w:ind w:firstLine="567"/>
        <w:jc w:val="both"/>
        <w:rPr>
          <w:rFonts w:ascii="Times New Roman" w:hAnsi="Times New Roman" w:cs="Times New Roman"/>
          <w:sz w:val="26"/>
          <w:szCs w:val="26"/>
        </w:rPr>
      </w:pPr>
      <w:r w:rsidRPr="00AA46CB">
        <w:rPr>
          <w:rFonts w:ascii="Times New Roman" w:hAnsi="Times New Roman" w:cs="Times New Roman"/>
          <w:sz w:val="26"/>
          <w:szCs w:val="26"/>
        </w:rPr>
        <w:t xml:space="preserve">1.3. Объектами муниципального контроля являются: </w:t>
      </w:r>
    </w:p>
    <w:p w:rsidR="00487BCA" w:rsidRPr="00AA46CB" w:rsidRDefault="00487BCA" w:rsidP="00487BCA">
      <w:pPr>
        <w:spacing w:after="0"/>
        <w:ind w:firstLine="567"/>
        <w:jc w:val="both"/>
        <w:rPr>
          <w:rFonts w:ascii="Times New Roman" w:hAnsi="Times New Roman" w:cs="Times New Roman"/>
          <w:sz w:val="26"/>
          <w:szCs w:val="26"/>
        </w:rPr>
      </w:pPr>
      <w:r w:rsidRPr="00AA46CB">
        <w:rPr>
          <w:rFonts w:ascii="Times New Roman" w:hAnsi="Times New Roman" w:cs="Times New Roman"/>
          <w:sz w:val="26"/>
          <w:szCs w:val="26"/>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487BCA" w:rsidRPr="00AA46CB" w:rsidRDefault="00487BCA" w:rsidP="00487BCA">
      <w:pPr>
        <w:spacing w:after="0"/>
        <w:ind w:firstLine="567"/>
        <w:jc w:val="both"/>
        <w:rPr>
          <w:rFonts w:ascii="Times New Roman" w:hAnsi="Times New Roman" w:cs="Times New Roman"/>
          <w:sz w:val="26"/>
          <w:szCs w:val="26"/>
        </w:rPr>
      </w:pPr>
      <w:r w:rsidRPr="00AA46CB">
        <w:rPr>
          <w:rFonts w:ascii="Times New Roman" w:hAnsi="Times New Roman" w:cs="Times New Roman"/>
          <w:sz w:val="26"/>
          <w:szCs w:val="26"/>
        </w:rPr>
        <w:t>деятельность по использованию полос отвода и (или) придорожных полос автомобильных дорог общего пользования местного значения;</w:t>
      </w:r>
    </w:p>
    <w:p w:rsidR="00487BCA" w:rsidRPr="00AA46CB" w:rsidRDefault="00487BCA" w:rsidP="00487BCA">
      <w:pPr>
        <w:spacing w:after="0"/>
        <w:ind w:firstLine="567"/>
        <w:jc w:val="both"/>
        <w:rPr>
          <w:rFonts w:ascii="Times New Roman" w:hAnsi="Times New Roman" w:cs="Times New Roman"/>
          <w:sz w:val="26"/>
          <w:szCs w:val="26"/>
        </w:rPr>
      </w:pPr>
      <w:r w:rsidRPr="00AA46CB">
        <w:rPr>
          <w:rFonts w:ascii="Times New Roman" w:hAnsi="Times New Roman" w:cs="Times New Roman"/>
          <w:sz w:val="26"/>
          <w:szCs w:val="26"/>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487BCA" w:rsidRPr="00AA46CB" w:rsidRDefault="00487BCA" w:rsidP="00487BCA">
      <w:pPr>
        <w:spacing w:after="0"/>
        <w:ind w:firstLine="567"/>
        <w:jc w:val="both"/>
        <w:rPr>
          <w:rFonts w:ascii="Times New Roman" w:hAnsi="Times New Roman" w:cs="Times New Roman"/>
          <w:sz w:val="26"/>
          <w:szCs w:val="26"/>
        </w:rPr>
      </w:pPr>
      <w:r w:rsidRPr="00AA46CB">
        <w:rPr>
          <w:rFonts w:ascii="Times New Roman" w:hAnsi="Times New Roman" w:cs="Times New Roman"/>
          <w:sz w:val="26"/>
          <w:szCs w:val="26"/>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87BCA" w:rsidRPr="00AA46CB" w:rsidRDefault="00487BCA" w:rsidP="00487BCA">
      <w:pPr>
        <w:spacing w:after="0"/>
        <w:ind w:firstLine="567"/>
        <w:jc w:val="both"/>
        <w:rPr>
          <w:rFonts w:ascii="Times New Roman" w:hAnsi="Times New Roman" w:cs="Times New Roman"/>
          <w:sz w:val="26"/>
          <w:szCs w:val="26"/>
        </w:rPr>
      </w:pPr>
      <w:r w:rsidRPr="00AA46CB">
        <w:rPr>
          <w:rFonts w:ascii="Times New Roman" w:hAnsi="Times New Roman" w:cs="Times New Roman"/>
          <w:sz w:val="26"/>
          <w:szCs w:val="26"/>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487BCA" w:rsidRPr="00AA46CB" w:rsidRDefault="00487BCA" w:rsidP="00487BCA">
      <w:pPr>
        <w:spacing w:after="0"/>
        <w:ind w:firstLine="567"/>
        <w:jc w:val="both"/>
        <w:rPr>
          <w:rFonts w:ascii="Times New Roman" w:hAnsi="Times New Roman" w:cs="Times New Roman"/>
          <w:sz w:val="26"/>
          <w:szCs w:val="26"/>
        </w:rPr>
      </w:pPr>
      <w:r w:rsidRPr="00AA46CB">
        <w:rPr>
          <w:rFonts w:ascii="Times New Roman" w:hAnsi="Times New Roman" w:cs="Times New Roman"/>
          <w:sz w:val="26"/>
          <w:szCs w:val="26"/>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487BCA" w:rsidRPr="00AA46CB" w:rsidRDefault="00487BCA" w:rsidP="00487BCA">
      <w:pPr>
        <w:spacing w:after="0"/>
        <w:ind w:firstLine="567"/>
        <w:jc w:val="both"/>
        <w:rPr>
          <w:rFonts w:ascii="Times New Roman" w:hAnsi="Times New Roman" w:cs="Times New Roman"/>
          <w:sz w:val="26"/>
          <w:szCs w:val="26"/>
        </w:rPr>
      </w:pPr>
      <w:r w:rsidRPr="00AA46CB">
        <w:rPr>
          <w:rFonts w:ascii="Times New Roman" w:hAnsi="Times New Roman" w:cs="Times New Roman"/>
          <w:sz w:val="26"/>
          <w:szCs w:val="26"/>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487BCA" w:rsidRPr="00AA46CB" w:rsidRDefault="00487BCA" w:rsidP="00487BCA">
      <w:pPr>
        <w:spacing w:after="0"/>
        <w:ind w:firstLine="567"/>
        <w:jc w:val="both"/>
        <w:rPr>
          <w:rFonts w:ascii="Times New Roman" w:hAnsi="Times New Roman" w:cs="Times New Roman"/>
          <w:sz w:val="26"/>
          <w:szCs w:val="26"/>
        </w:rPr>
      </w:pPr>
      <w:r w:rsidRPr="00AA46CB">
        <w:rPr>
          <w:rFonts w:ascii="Times New Roman" w:hAnsi="Times New Roman" w:cs="Times New Roman"/>
          <w:sz w:val="26"/>
          <w:szCs w:val="26"/>
        </w:rPr>
        <w:lastRenderedPageBreak/>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487BCA" w:rsidRPr="00AA46CB" w:rsidRDefault="00487BCA" w:rsidP="00487BCA">
      <w:pPr>
        <w:spacing w:after="0"/>
        <w:ind w:firstLine="567"/>
        <w:jc w:val="both"/>
        <w:rPr>
          <w:rFonts w:ascii="Times New Roman" w:hAnsi="Times New Roman" w:cs="Times New Roman"/>
          <w:sz w:val="26"/>
          <w:szCs w:val="26"/>
        </w:rPr>
      </w:pPr>
      <w:r w:rsidRPr="00AA46CB">
        <w:rPr>
          <w:rFonts w:ascii="Times New Roman" w:hAnsi="Times New Roman" w:cs="Times New Roman"/>
          <w:sz w:val="26"/>
          <w:szCs w:val="26"/>
        </w:rPr>
        <w:t>внесение платы за присоединение объектов дорожного сервиса к автомобильным дорогам общего пользования местного значения;</w:t>
      </w:r>
    </w:p>
    <w:p w:rsidR="00487BCA" w:rsidRPr="00AA46CB" w:rsidRDefault="00487BCA" w:rsidP="00487BCA">
      <w:pPr>
        <w:spacing w:after="0"/>
        <w:ind w:firstLine="567"/>
        <w:jc w:val="both"/>
        <w:rPr>
          <w:rFonts w:ascii="Times New Roman" w:hAnsi="Times New Roman" w:cs="Times New Roman"/>
          <w:sz w:val="26"/>
          <w:szCs w:val="26"/>
        </w:rPr>
      </w:pPr>
      <w:r w:rsidRPr="00AA46CB">
        <w:rPr>
          <w:rFonts w:ascii="Times New Roman" w:hAnsi="Times New Roman" w:cs="Times New Roman"/>
          <w:sz w:val="26"/>
          <w:szCs w:val="26"/>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487BCA" w:rsidRPr="00AA46CB" w:rsidRDefault="00487BCA" w:rsidP="00487BCA">
      <w:pPr>
        <w:spacing w:after="0"/>
        <w:ind w:firstLine="567"/>
        <w:jc w:val="both"/>
        <w:rPr>
          <w:rFonts w:ascii="Times New Roman" w:hAnsi="Times New Roman" w:cs="Times New Roman"/>
          <w:sz w:val="26"/>
          <w:szCs w:val="26"/>
        </w:rPr>
      </w:pPr>
      <w:r w:rsidRPr="00AA46CB">
        <w:rPr>
          <w:rFonts w:ascii="Times New Roman" w:hAnsi="Times New Roman" w:cs="Times New Roman"/>
          <w:sz w:val="26"/>
          <w:szCs w:val="26"/>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487BCA" w:rsidRPr="00AA46CB" w:rsidRDefault="00487BCA" w:rsidP="00487BCA">
      <w:pPr>
        <w:spacing w:after="0"/>
        <w:ind w:firstLine="567"/>
        <w:jc w:val="both"/>
        <w:rPr>
          <w:rFonts w:ascii="Times New Roman" w:hAnsi="Times New Roman" w:cs="Times New Roman"/>
          <w:sz w:val="26"/>
          <w:szCs w:val="26"/>
        </w:rPr>
      </w:pPr>
      <w:r w:rsidRPr="00AA46CB">
        <w:rPr>
          <w:rFonts w:ascii="Times New Roman" w:hAnsi="Times New Roman" w:cs="Times New Roman"/>
          <w:sz w:val="26"/>
          <w:szCs w:val="26"/>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487BCA" w:rsidRPr="00AA46CB" w:rsidRDefault="00487BCA" w:rsidP="00487BCA">
      <w:pPr>
        <w:spacing w:after="0"/>
        <w:ind w:firstLine="567"/>
        <w:jc w:val="both"/>
        <w:rPr>
          <w:rFonts w:ascii="Times New Roman" w:hAnsi="Times New Roman" w:cs="Times New Roman"/>
          <w:sz w:val="26"/>
          <w:szCs w:val="26"/>
        </w:rPr>
      </w:pPr>
      <w:r w:rsidRPr="00AA46CB">
        <w:rPr>
          <w:rFonts w:ascii="Times New Roman" w:hAnsi="Times New Roman" w:cs="Times New Roman"/>
          <w:sz w:val="26"/>
          <w:szCs w:val="26"/>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487BCA" w:rsidRPr="00AA46CB" w:rsidRDefault="00487BCA" w:rsidP="00487BCA">
      <w:pPr>
        <w:spacing w:after="0"/>
        <w:ind w:firstLine="567"/>
        <w:jc w:val="both"/>
        <w:rPr>
          <w:rFonts w:ascii="Times New Roman" w:hAnsi="Times New Roman" w:cs="Times New Roman"/>
          <w:sz w:val="26"/>
          <w:szCs w:val="26"/>
        </w:rPr>
      </w:pPr>
      <w:r w:rsidRPr="00AA46CB">
        <w:rPr>
          <w:rFonts w:ascii="Times New Roman" w:hAnsi="Times New Roman" w:cs="Times New Roman"/>
          <w:sz w:val="26"/>
          <w:szCs w:val="26"/>
        </w:rPr>
        <w:t>придорожные полосы и полосы отвода автомобильных дорог общего пользования местного значения;</w:t>
      </w:r>
    </w:p>
    <w:p w:rsidR="00487BCA" w:rsidRPr="00AA46CB" w:rsidRDefault="00487BCA" w:rsidP="00487BCA">
      <w:pPr>
        <w:spacing w:after="0"/>
        <w:ind w:firstLine="567"/>
        <w:jc w:val="both"/>
        <w:rPr>
          <w:rFonts w:ascii="Times New Roman" w:hAnsi="Times New Roman" w:cs="Times New Roman"/>
          <w:sz w:val="26"/>
          <w:szCs w:val="26"/>
        </w:rPr>
      </w:pPr>
      <w:r w:rsidRPr="00AA46CB">
        <w:rPr>
          <w:rFonts w:ascii="Times New Roman" w:hAnsi="Times New Roman" w:cs="Times New Roman"/>
          <w:sz w:val="26"/>
          <w:szCs w:val="26"/>
        </w:rPr>
        <w:t>автомобильная дорога общего пользования местного значения и искусственные дорожные сооружения на ней;</w:t>
      </w:r>
    </w:p>
    <w:p w:rsidR="00487BCA" w:rsidRPr="00AA46CB" w:rsidRDefault="00487BCA" w:rsidP="00487BCA">
      <w:pPr>
        <w:spacing w:after="0"/>
        <w:ind w:firstLine="567"/>
        <w:jc w:val="both"/>
        <w:rPr>
          <w:rFonts w:ascii="Times New Roman" w:hAnsi="Times New Roman" w:cs="Times New Roman"/>
          <w:sz w:val="26"/>
          <w:szCs w:val="26"/>
        </w:rPr>
      </w:pPr>
      <w:r w:rsidRPr="00AA46CB">
        <w:rPr>
          <w:rFonts w:ascii="Times New Roman" w:hAnsi="Times New Roman" w:cs="Times New Roman"/>
          <w:sz w:val="26"/>
          <w:szCs w:val="26"/>
        </w:rPr>
        <w:t>примыкания к автомобильным дорогам местного значения, в том числе примыкания объектов дорожного сервиса.</w:t>
      </w:r>
    </w:p>
    <w:p w:rsidR="00487BCA" w:rsidRPr="00AA46CB" w:rsidRDefault="007D48DB" w:rsidP="00487BCA">
      <w:pPr>
        <w:spacing w:after="0"/>
        <w:ind w:firstLine="567"/>
        <w:jc w:val="both"/>
        <w:rPr>
          <w:rFonts w:ascii="Times New Roman" w:hAnsi="Times New Roman" w:cs="Times New Roman"/>
          <w:sz w:val="26"/>
          <w:szCs w:val="26"/>
        </w:rPr>
      </w:pPr>
      <w:r w:rsidRPr="00AA46CB">
        <w:rPr>
          <w:rFonts w:ascii="Times New Roman" w:hAnsi="Times New Roman" w:cs="Times New Roman"/>
          <w:sz w:val="26"/>
          <w:szCs w:val="26"/>
        </w:rPr>
        <w:t>1.</w:t>
      </w:r>
      <w:r w:rsidR="00487BCA" w:rsidRPr="00AA46CB">
        <w:rPr>
          <w:rFonts w:ascii="Times New Roman" w:hAnsi="Times New Roman" w:cs="Times New Roman"/>
          <w:sz w:val="26"/>
          <w:szCs w:val="26"/>
        </w:rPr>
        <w:t>4</w:t>
      </w:r>
      <w:r w:rsidRPr="00AA46CB">
        <w:rPr>
          <w:rFonts w:ascii="Times New Roman" w:hAnsi="Times New Roman" w:cs="Times New Roman"/>
          <w:sz w:val="26"/>
          <w:szCs w:val="26"/>
        </w:rPr>
        <w:t>. Предметом муниципального контроля является соблюдение контролируемы</w:t>
      </w:r>
      <w:r w:rsidR="00535E46" w:rsidRPr="00AA46CB">
        <w:rPr>
          <w:rFonts w:ascii="Times New Roman" w:hAnsi="Times New Roman" w:cs="Times New Roman"/>
          <w:sz w:val="26"/>
          <w:szCs w:val="26"/>
        </w:rPr>
        <w:t>ми</w:t>
      </w:r>
      <w:r w:rsidRPr="00AA46CB">
        <w:rPr>
          <w:rFonts w:ascii="Times New Roman" w:hAnsi="Times New Roman" w:cs="Times New Roman"/>
          <w:sz w:val="26"/>
          <w:szCs w:val="26"/>
        </w:rPr>
        <w:t xml:space="preserve"> лица</w:t>
      </w:r>
      <w:r w:rsidR="00535E46" w:rsidRPr="00AA46CB">
        <w:rPr>
          <w:rFonts w:ascii="Times New Roman" w:hAnsi="Times New Roman" w:cs="Times New Roman"/>
          <w:sz w:val="26"/>
          <w:szCs w:val="26"/>
        </w:rPr>
        <w:t>ми</w:t>
      </w:r>
      <w:r w:rsidRPr="00AA46CB">
        <w:rPr>
          <w:rFonts w:ascii="Times New Roman" w:hAnsi="Times New Roman" w:cs="Times New Roman"/>
          <w:sz w:val="26"/>
          <w:szCs w:val="26"/>
        </w:rPr>
        <w:t xml:space="preserve"> обязательных требований:</w:t>
      </w:r>
    </w:p>
    <w:p w:rsidR="00487BCA" w:rsidRPr="00AA46CB" w:rsidRDefault="00487BCA" w:rsidP="00487BCA">
      <w:pPr>
        <w:spacing w:after="0"/>
        <w:ind w:firstLine="567"/>
        <w:jc w:val="both"/>
        <w:rPr>
          <w:rFonts w:ascii="Times New Roman" w:hAnsi="Times New Roman" w:cs="Times New Roman"/>
          <w:sz w:val="26"/>
          <w:szCs w:val="26"/>
        </w:rPr>
      </w:pPr>
      <w:r w:rsidRPr="00AA46CB">
        <w:rPr>
          <w:rFonts w:ascii="Times New Roman" w:hAnsi="Times New Roman" w:cs="Times New Roman"/>
          <w:sz w:val="26"/>
          <w:szCs w:val="26"/>
        </w:rPr>
        <w:t>1) в области автомобильных дорог и дорожной деятельности, установленных в отношении автомобильных дорог местного значения:</w:t>
      </w:r>
    </w:p>
    <w:p w:rsidR="00487BCA" w:rsidRPr="00AA46CB" w:rsidRDefault="00487BCA" w:rsidP="00487BCA">
      <w:pPr>
        <w:spacing w:after="0"/>
        <w:ind w:firstLine="567"/>
        <w:jc w:val="both"/>
        <w:rPr>
          <w:rFonts w:ascii="Times New Roman" w:hAnsi="Times New Roman" w:cs="Times New Roman"/>
          <w:sz w:val="26"/>
          <w:szCs w:val="26"/>
        </w:rPr>
      </w:pPr>
      <w:r w:rsidRPr="00AA46CB">
        <w:rPr>
          <w:rFonts w:ascii="Times New Roman" w:hAnsi="Times New Roman" w:cs="Times New Roman"/>
          <w:sz w:val="26"/>
          <w:szCs w:val="26"/>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487BCA" w:rsidRPr="00AA46CB" w:rsidRDefault="00487BCA" w:rsidP="00487BCA">
      <w:pPr>
        <w:spacing w:after="0"/>
        <w:ind w:firstLine="567"/>
        <w:jc w:val="both"/>
        <w:rPr>
          <w:rFonts w:ascii="Times New Roman" w:hAnsi="Times New Roman" w:cs="Times New Roman"/>
          <w:sz w:val="26"/>
          <w:szCs w:val="26"/>
        </w:rPr>
      </w:pPr>
      <w:r w:rsidRPr="00AA46CB">
        <w:rPr>
          <w:rFonts w:ascii="Times New Roman" w:hAnsi="Times New Roman" w:cs="Times New Roman"/>
          <w:sz w:val="26"/>
          <w:szCs w:val="26"/>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87BCA" w:rsidRPr="00AA46CB" w:rsidRDefault="00487BCA" w:rsidP="00487BCA">
      <w:pPr>
        <w:spacing w:after="0"/>
        <w:ind w:firstLine="567"/>
        <w:jc w:val="both"/>
        <w:rPr>
          <w:rFonts w:ascii="Times New Roman" w:hAnsi="Times New Roman" w:cs="Times New Roman"/>
          <w:sz w:val="26"/>
          <w:szCs w:val="26"/>
        </w:rPr>
      </w:pPr>
      <w:r w:rsidRPr="00AA46CB">
        <w:rPr>
          <w:rFonts w:ascii="Times New Roman" w:hAnsi="Times New Roman" w:cs="Times New Roman"/>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02B09" w:rsidRPr="00AA46CB" w:rsidRDefault="00602B09" w:rsidP="004E45F4">
      <w:pPr>
        <w:pStyle w:val="ConsPlusNormal"/>
        <w:ind w:firstLine="567"/>
        <w:jc w:val="both"/>
        <w:rPr>
          <w:rFonts w:ascii="Times New Roman" w:hAnsi="Times New Roman" w:cs="Times New Roman"/>
          <w:sz w:val="26"/>
          <w:szCs w:val="26"/>
        </w:rPr>
      </w:pPr>
      <w:r w:rsidRPr="00AA46CB">
        <w:rPr>
          <w:rFonts w:ascii="Times New Roman" w:hAnsi="Times New Roman" w:cs="Times New Roman"/>
          <w:sz w:val="26"/>
          <w:szCs w:val="26"/>
        </w:rPr>
        <w:t>1.</w:t>
      </w:r>
      <w:r w:rsidR="00957AD9" w:rsidRPr="00AA46CB">
        <w:rPr>
          <w:rFonts w:ascii="Times New Roman" w:hAnsi="Times New Roman" w:cs="Times New Roman"/>
          <w:sz w:val="26"/>
          <w:szCs w:val="26"/>
        </w:rPr>
        <w:t>5</w:t>
      </w:r>
      <w:r w:rsidRPr="00AA46CB">
        <w:rPr>
          <w:rFonts w:ascii="Times New Roman" w:hAnsi="Times New Roman" w:cs="Times New Roman"/>
          <w:sz w:val="26"/>
          <w:szCs w:val="26"/>
        </w:rPr>
        <w:t>. Под контролируемыми лицами при осуществлении муниципального контроля понимаются граждане и организации, указанные в статье 31 Федерального закона от 31.07.2020 № 248-ФЗ «О государственном контроле (надзоре) и муниципальном контроле в Российской Федерации»,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602B09" w:rsidRPr="00AA46CB" w:rsidRDefault="00602B09" w:rsidP="004E45F4">
      <w:pPr>
        <w:pStyle w:val="ConsPlusNormal"/>
        <w:ind w:firstLine="567"/>
        <w:jc w:val="both"/>
        <w:rPr>
          <w:rFonts w:ascii="Times New Roman" w:hAnsi="Times New Roman" w:cs="Times New Roman"/>
          <w:sz w:val="26"/>
          <w:szCs w:val="26"/>
        </w:rPr>
      </w:pPr>
    </w:p>
    <w:p w:rsidR="00602B09" w:rsidRPr="00AA46CB" w:rsidRDefault="00602B09" w:rsidP="004E45F4">
      <w:pPr>
        <w:autoSpaceDE w:val="0"/>
        <w:autoSpaceDN w:val="0"/>
        <w:adjustRightInd w:val="0"/>
        <w:spacing w:after="0" w:line="240" w:lineRule="auto"/>
        <w:ind w:left="360"/>
        <w:jc w:val="center"/>
        <w:rPr>
          <w:rFonts w:ascii="Times New Roman" w:eastAsia="Calibri" w:hAnsi="Times New Roman" w:cs="Times New Roman"/>
          <w:b/>
          <w:sz w:val="26"/>
          <w:szCs w:val="26"/>
        </w:rPr>
      </w:pPr>
      <w:r w:rsidRPr="00AA46CB">
        <w:rPr>
          <w:rFonts w:ascii="Times New Roman" w:eastAsia="Calibri" w:hAnsi="Times New Roman" w:cs="Times New Roman"/>
          <w:b/>
          <w:sz w:val="26"/>
          <w:szCs w:val="26"/>
          <w:lang w:val="en-US"/>
        </w:rPr>
        <w:t>II</w:t>
      </w:r>
      <w:r w:rsidRPr="00AA46CB">
        <w:rPr>
          <w:rFonts w:ascii="Times New Roman" w:eastAsia="Calibri" w:hAnsi="Times New Roman" w:cs="Times New Roman"/>
          <w:b/>
          <w:sz w:val="26"/>
          <w:szCs w:val="26"/>
        </w:rPr>
        <w:t>. Контрольные органы, уполномоченные на осуществление</w:t>
      </w:r>
    </w:p>
    <w:p w:rsidR="00602B09" w:rsidRPr="00AA46CB" w:rsidRDefault="00602B09" w:rsidP="004E45F4">
      <w:pPr>
        <w:autoSpaceDE w:val="0"/>
        <w:autoSpaceDN w:val="0"/>
        <w:adjustRightInd w:val="0"/>
        <w:spacing w:after="0"/>
        <w:jc w:val="center"/>
        <w:rPr>
          <w:rFonts w:ascii="Times New Roman" w:eastAsia="Calibri" w:hAnsi="Times New Roman" w:cs="Times New Roman"/>
          <w:b/>
          <w:sz w:val="26"/>
          <w:szCs w:val="26"/>
        </w:rPr>
      </w:pPr>
      <w:r w:rsidRPr="00AA46CB">
        <w:rPr>
          <w:rFonts w:ascii="Times New Roman" w:eastAsia="Calibri" w:hAnsi="Times New Roman" w:cs="Times New Roman"/>
          <w:b/>
          <w:sz w:val="26"/>
          <w:szCs w:val="26"/>
        </w:rPr>
        <w:t>муниципального контроля</w:t>
      </w:r>
    </w:p>
    <w:p w:rsidR="008F682E" w:rsidRPr="00AA46CB" w:rsidRDefault="008F682E" w:rsidP="004E45F4">
      <w:pPr>
        <w:autoSpaceDE w:val="0"/>
        <w:autoSpaceDN w:val="0"/>
        <w:adjustRightInd w:val="0"/>
        <w:spacing w:after="0"/>
        <w:jc w:val="center"/>
        <w:rPr>
          <w:rFonts w:ascii="Times New Roman" w:eastAsia="Calibri" w:hAnsi="Times New Roman" w:cs="Times New Roman"/>
          <w:b/>
          <w:sz w:val="26"/>
          <w:szCs w:val="26"/>
        </w:rPr>
      </w:pPr>
    </w:p>
    <w:p w:rsidR="007B5E9E" w:rsidRPr="00AA46CB" w:rsidRDefault="00602B09" w:rsidP="007B5E9E">
      <w:pPr>
        <w:spacing w:after="0"/>
        <w:ind w:firstLine="567"/>
        <w:jc w:val="both"/>
        <w:rPr>
          <w:rFonts w:ascii="Times New Roman" w:hAnsi="Times New Roman" w:cs="Times New Roman"/>
          <w:sz w:val="26"/>
          <w:szCs w:val="26"/>
        </w:rPr>
      </w:pPr>
      <w:r w:rsidRPr="00AA46CB">
        <w:rPr>
          <w:rFonts w:ascii="Times New Roman" w:hAnsi="Times New Roman" w:cs="Times New Roman"/>
          <w:sz w:val="26"/>
          <w:szCs w:val="26"/>
        </w:rPr>
        <w:t>2.1</w:t>
      </w:r>
      <w:r w:rsidR="007D48DB" w:rsidRPr="00AA46CB">
        <w:rPr>
          <w:rFonts w:ascii="Times New Roman" w:hAnsi="Times New Roman" w:cs="Times New Roman"/>
          <w:sz w:val="26"/>
          <w:szCs w:val="26"/>
        </w:rPr>
        <w:t xml:space="preserve">. </w:t>
      </w:r>
      <w:r w:rsidR="004E4E32" w:rsidRPr="00AA46CB">
        <w:rPr>
          <w:rFonts w:ascii="Times New Roman" w:hAnsi="Times New Roman" w:cs="Times New Roman"/>
          <w:sz w:val="26"/>
          <w:szCs w:val="26"/>
        </w:rPr>
        <w:t xml:space="preserve">Муниципальный контроль осуществляется администрацией </w:t>
      </w:r>
      <w:r w:rsidR="007B5E9E" w:rsidRPr="00AA46CB">
        <w:rPr>
          <w:rFonts w:ascii="Times New Roman" w:hAnsi="Times New Roman" w:cs="Times New Roman"/>
          <w:sz w:val="26"/>
          <w:szCs w:val="26"/>
        </w:rPr>
        <w:t>муниципального</w:t>
      </w:r>
    </w:p>
    <w:p w:rsidR="004E4E32" w:rsidRPr="00AA46CB" w:rsidRDefault="007B5E9E" w:rsidP="007B5E9E">
      <w:pPr>
        <w:spacing w:after="0"/>
        <w:jc w:val="both"/>
        <w:rPr>
          <w:rFonts w:ascii="Times New Roman" w:hAnsi="Times New Roman" w:cs="Times New Roman"/>
          <w:sz w:val="26"/>
          <w:szCs w:val="26"/>
        </w:rPr>
      </w:pPr>
      <w:r w:rsidRPr="00AA46CB">
        <w:rPr>
          <w:rFonts w:ascii="Times New Roman" w:hAnsi="Times New Roman" w:cs="Times New Roman"/>
          <w:sz w:val="26"/>
          <w:szCs w:val="26"/>
        </w:rPr>
        <w:t>образования</w:t>
      </w:r>
      <w:r w:rsidR="004E4E32" w:rsidRPr="00AA46CB">
        <w:rPr>
          <w:rFonts w:ascii="Times New Roman" w:hAnsi="Times New Roman" w:cs="Times New Roman"/>
          <w:sz w:val="26"/>
          <w:szCs w:val="26"/>
        </w:rPr>
        <w:t xml:space="preserve"> «Северо-Байкальский район» в лице отдела по муниципальному контролю администрации </w:t>
      </w:r>
      <w:r w:rsidRPr="00AA46CB">
        <w:rPr>
          <w:rFonts w:ascii="Times New Roman" w:hAnsi="Times New Roman" w:cs="Times New Roman"/>
          <w:sz w:val="26"/>
          <w:szCs w:val="26"/>
        </w:rPr>
        <w:t>муниципального образования</w:t>
      </w:r>
      <w:r w:rsidR="004E4E32" w:rsidRPr="00AA46CB">
        <w:rPr>
          <w:rFonts w:ascii="Times New Roman" w:hAnsi="Times New Roman" w:cs="Times New Roman"/>
          <w:sz w:val="26"/>
          <w:szCs w:val="26"/>
        </w:rPr>
        <w:t xml:space="preserve"> «Северо-Байкальский район» (далее - контрольный орган).</w:t>
      </w:r>
    </w:p>
    <w:p w:rsidR="004E4E32" w:rsidRPr="00AA46CB" w:rsidRDefault="00B54D50" w:rsidP="004E4E32">
      <w:pPr>
        <w:pStyle w:val="ConsPlusNormal"/>
        <w:ind w:firstLine="567"/>
        <w:jc w:val="both"/>
        <w:rPr>
          <w:rFonts w:ascii="Times New Roman" w:eastAsia="Calibri" w:hAnsi="Times New Roman" w:cs="Times New Roman"/>
          <w:sz w:val="26"/>
          <w:szCs w:val="26"/>
        </w:rPr>
      </w:pPr>
      <w:r w:rsidRPr="00AA46CB">
        <w:rPr>
          <w:rFonts w:ascii="Times New Roman" w:eastAsia="Calibri" w:hAnsi="Times New Roman" w:cs="Times New Roman"/>
          <w:sz w:val="26"/>
          <w:szCs w:val="26"/>
        </w:rPr>
        <w:lastRenderedPageBreak/>
        <w:t xml:space="preserve">2.2. </w:t>
      </w:r>
      <w:r w:rsidR="004E4E32" w:rsidRPr="00AA46CB">
        <w:rPr>
          <w:rFonts w:ascii="Times New Roman" w:eastAsia="Calibri" w:hAnsi="Times New Roman" w:cs="Times New Roman"/>
          <w:sz w:val="26"/>
          <w:szCs w:val="26"/>
        </w:rPr>
        <w:t>От имени контрольного органа, муниципальный контроль вправе осуществлять следующие должностные лица:</w:t>
      </w:r>
    </w:p>
    <w:p w:rsidR="004E4E32" w:rsidRPr="00AA46CB" w:rsidRDefault="004E4E32" w:rsidP="004E4E32">
      <w:pPr>
        <w:pStyle w:val="ConsPlusNormal"/>
        <w:ind w:firstLine="567"/>
        <w:jc w:val="both"/>
        <w:rPr>
          <w:rFonts w:ascii="Times New Roman" w:eastAsia="Calibri" w:hAnsi="Times New Roman" w:cs="Times New Roman"/>
          <w:sz w:val="26"/>
          <w:szCs w:val="26"/>
        </w:rPr>
      </w:pPr>
      <w:r w:rsidRPr="00AA46CB">
        <w:rPr>
          <w:rFonts w:ascii="Times New Roman" w:eastAsia="Calibri" w:hAnsi="Times New Roman" w:cs="Times New Roman"/>
          <w:sz w:val="26"/>
          <w:szCs w:val="26"/>
        </w:rPr>
        <w:t>1) руководитель контрольного органа;</w:t>
      </w:r>
    </w:p>
    <w:p w:rsidR="004E4E32" w:rsidRPr="00AA46CB" w:rsidRDefault="004E4E32" w:rsidP="004E4E32">
      <w:pPr>
        <w:autoSpaceDE w:val="0"/>
        <w:autoSpaceDN w:val="0"/>
        <w:adjustRightInd w:val="0"/>
        <w:spacing w:after="0" w:line="240" w:lineRule="auto"/>
        <w:ind w:firstLine="567"/>
        <w:jc w:val="both"/>
        <w:rPr>
          <w:rFonts w:ascii="Times New Roman" w:eastAsia="Calibri" w:hAnsi="Times New Roman" w:cs="Times New Roman"/>
          <w:sz w:val="26"/>
          <w:szCs w:val="26"/>
        </w:rPr>
      </w:pPr>
      <w:r w:rsidRPr="00AA46CB">
        <w:rPr>
          <w:rFonts w:ascii="Times New Roman" w:eastAsia="Calibri" w:hAnsi="Times New Roman" w:cs="Times New Roman"/>
          <w:sz w:val="26"/>
          <w:szCs w:val="26"/>
        </w:rPr>
        <w:t>2) должностное лицо контрольного органа (далее – специалист), в должностные обязанности которого в соответствии с настоящим Положением и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w:t>
      </w:r>
    </w:p>
    <w:p w:rsidR="00602B09" w:rsidRPr="00AA46CB" w:rsidRDefault="00602B09" w:rsidP="004E4E32">
      <w:pPr>
        <w:spacing w:after="0" w:line="240" w:lineRule="auto"/>
        <w:ind w:firstLine="567"/>
        <w:jc w:val="both"/>
        <w:rPr>
          <w:rFonts w:ascii="Times New Roman" w:hAnsi="Times New Roman" w:cs="Times New Roman"/>
          <w:sz w:val="26"/>
          <w:szCs w:val="26"/>
        </w:rPr>
      </w:pPr>
      <w:r w:rsidRPr="00AA46CB">
        <w:rPr>
          <w:rFonts w:ascii="Times New Roman" w:eastAsia="Calibri" w:hAnsi="Times New Roman" w:cs="Times New Roman"/>
          <w:sz w:val="26"/>
          <w:szCs w:val="26"/>
        </w:rPr>
        <w:t xml:space="preserve">2.3. </w:t>
      </w:r>
      <w:r w:rsidRPr="00AA46CB">
        <w:rPr>
          <w:rFonts w:ascii="Times New Roman" w:hAnsi="Times New Roman" w:cs="Times New Roman"/>
          <w:sz w:val="26"/>
          <w:szCs w:val="26"/>
        </w:rPr>
        <w:t>Принятие решений о проведении контрольных мероприятий осуществляет руководитель контрольного органа.</w:t>
      </w:r>
    </w:p>
    <w:p w:rsidR="00602B09" w:rsidRPr="00AA46CB" w:rsidRDefault="00602B09" w:rsidP="004E4E32">
      <w:pPr>
        <w:autoSpaceDE w:val="0"/>
        <w:autoSpaceDN w:val="0"/>
        <w:adjustRightInd w:val="0"/>
        <w:spacing w:after="0" w:line="240" w:lineRule="auto"/>
        <w:ind w:firstLine="567"/>
        <w:jc w:val="both"/>
        <w:rPr>
          <w:rFonts w:ascii="Times New Roman" w:eastAsia="Calibri" w:hAnsi="Times New Roman" w:cs="Times New Roman"/>
          <w:sz w:val="26"/>
          <w:szCs w:val="26"/>
        </w:rPr>
      </w:pPr>
      <w:r w:rsidRPr="00AA46CB">
        <w:rPr>
          <w:rFonts w:ascii="Times New Roman" w:hAnsi="Times New Roman" w:cs="Times New Roman"/>
          <w:sz w:val="26"/>
          <w:szCs w:val="26"/>
        </w:rPr>
        <w:t>2.4. Должностное лицо</w:t>
      </w:r>
      <w:r w:rsidRPr="00AA46CB">
        <w:rPr>
          <w:rFonts w:ascii="Times New Roman" w:eastAsia="Calibri" w:hAnsi="Times New Roman" w:cs="Times New Roman"/>
          <w:sz w:val="26"/>
          <w:szCs w:val="26"/>
        </w:rPr>
        <w:t xml:space="preserve">, уполномоченное на проведение конкретных профилактического мероприятия или контрольного мероприятия, определяется распоряжением администрации </w:t>
      </w:r>
      <w:r w:rsidR="007B5E9E" w:rsidRPr="00AA46CB">
        <w:rPr>
          <w:rFonts w:ascii="Times New Roman" w:hAnsi="Times New Roman" w:cs="Times New Roman"/>
          <w:sz w:val="26"/>
          <w:szCs w:val="26"/>
        </w:rPr>
        <w:t>муниципального образования</w:t>
      </w:r>
      <w:r w:rsidRPr="00AA46CB">
        <w:rPr>
          <w:rFonts w:ascii="Times New Roman" w:eastAsia="Calibri" w:hAnsi="Times New Roman" w:cs="Times New Roman"/>
          <w:sz w:val="26"/>
          <w:szCs w:val="26"/>
        </w:rPr>
        <w:t xml:space="preserve"> «Северо-Байкальский район» о проведении профилактического мероприятия или контрольного мероприятия.</w:t>
      </w:r>
    </w:p>
    <w:p w:rsidR="00F73B0F" w:rsidRPr="00AA46CB" w:rsidRDefault="00602B09" w:rsidP="00F73B0F">
      <w:pPr>
        <w:pStyle w:val="ConsPlusNormal"/>
        <w:ind w:firstLine="540"/>
        <w:jc w:val="both"/>
        <w:rPr>
          <w:rFonts w:ascii="Times New Roman" w:hAnsi="Times New Roman" w:cs="Times New Roman"/>
          <w:sz w:val="26"/>
          <w:szCs w:val="26"/>
        </w:rPr>
      </w:pPr>
      <w:r w:rsidRPr="00AA46CB">
        <w:rPr>
          <w:rFonts w:ascii="Times New Roman" w:eastAsia="Calibri" w:hAnsi="Times New Roman" w:cs="Times New Roman"/>
          <w:sz w:val="26"/>
          <w:szCs w:val="26"/>
        </w:rPr>
        <w:t xml:space="preserve">2.5. </w:t>
      </w:r>
      <w:r w:rsidR="00F73B0F" w:rsidRPr="00AA46CB">
        <w:rPr>
          <w:rFonts w:ascii="Times New Roman" w:hAnsi="Times New Roman" w:cs="Times New Roman"/>
          <w:sz w:val="26"/>
          <w:szCs w:val="26"/>
        </w:rPr>
        <w:t>Инспекторы при проведении контрольного мероприятия в пределах своих полномочий и в объеме проводимых контрольных действий несут обязанности и имеют права, установленные статьей 29 Федерального закона «О государственном контроле (надзоре) и муниципальном контроле в Российской Федерации», а также имеют право пользоваться техническими средствами, в том числе осуществлять фотосъемку, аудио- и видеозапись объектов и документов (кроме объектов и документов, отнесенных к государственной и иной охраняемой законом тайне).</w:t>
      </w:r>
    </w:p>
    <w:p w:rsidR="00602B09" w:rsidRPr="00AA46CB" w:rsidRDefault="00602B09" w:rsidP="00F73B0F">
      <w:pPr>
        <w:autoSpaceDE w:val="0"/>
        <w:autoSpaceDN w:val="0"/>
        <w:adjustRightInd w:val="0"/>
        <w:spacing w:after="0" w:line="240" w:lineRule="auto"/>
        <w:ind w:firstLine="567"/>
        <w:jc w:val="both"/>
        <w:rPr>
          <w:rFonts w:ascii="Times New Roman" w:hAnsi="Times New Roman" w:cs="Times New Roman"/>
          <w:sz w:val="26"/>
          <w:szCs w:val="26"/>
        </w:rPr>
      </w:pPr>
      <w:r w:rsidRPr="00AA46CB">
        <w:rPr>
          <w:rFonts w:ascii="Times New Roman" w:hAnsi="Times New Roman" w:cs="Times New Roman"/>
          <w:sz w:val="26"/>
          <w:szCs w:val="26"/>
        </w:rPr>
        <w:t>2.6. Контрольный орган (должностное лицо) в соответствии со статьей 32 Федерального закона от 31.07.2020 № 248-ФЗ «О государственном контроле (надзоре) и муниципальном контроле в Российской Федерации» может привлекать на добровольной основе свидетелей, которым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602B09" w:rsidRPr="00AA46CB" w:rsidRDefault="00602B09" w:rsidP="004E1EFA">
      <w:pPr>
        <w:pStyle w:val="ConsPlusNormal"/>
        <w:ind w:firstLine="567"/>
        <w:jc w:val="both"/>
        <w:rPr>
          <w:rFonts w:ascii="Times New Roman" w:hAnsi="Times New Roman" w:cs="Times New Roman"/>
          <w:sz w:val="26"/>
          <w:szCs w:val="26"/>
        </w:rPr>
      </w:pPr>
      <w:r w:rsidRPr="00AA46CB">
        <w:rPr>
          <w:rFonts w:ascii="Times New Roman" w:hAnsi="Times New Roman" w:cs="Times New Roman"/>
          <w:sz w:val="26"/>
          <w:szCs w:val="26"/>
        </w:rPr>
        <w:t>2.7. Контрольный орган в соответствии со статьей 33 Федерального закона от 31.07.2020 № 248-ФЗ «О государственном контроле (надзоре) и муниципальном контроле в Российской Федерации» вправе привлекать к проведению контрольного мероприятия экспертов, экспертные организации.</w:t>
      </w:r>
    </w:p>
    <w:p w:rsidR="00602B09" w:rsidRPr="00AA46CB" w:rsidRDefault="00602B09" w:rsidP="004E1EFA">
      <w:pPr>
        <w:pStyle w:val="ConsPlusNormal"/>
        <w:ind w:firstLine="567"/>
        <w:jc w:val="both"/>
        <w:rPr>
          <w:rFonts w:ascii="Times New Roman" w:hAnsi="Times New Roman" w:cs="Times New Roman"/>
          <w:sz w:val="26"/>
          <w:szCs w:val="26"/>
        </w:rPr>
      </w:pPr>
      <w:r w:rsidRPr="00AA46CB">
        <w:rPr>
          <w:rFonts w:ascii="Times New Roman" w:hAnsi="Times New Roman" w:cs="Times New Roman"/>
          <w:sz w:val="26"/>
          <w:szCs w:val="26"/>
        </w:rPr>
        <w:t>По требованию контролируемого лица должностное лицо обязано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602B09" w:rsidRPr="00AA46CB" w:rsidRDefault="00602B09" w:rsidP="004E1EFA">
      <w:pPr>
        <w:pStyle w:val="ConsPlusNormal"/>
        <w:ind w:firstLine="567"/>
        <w:jc w:val="both"/>
        <w:rPr>
          <w:rFonts w:ascii="Times New Roman" w:hAnsi="Times New Roman" w:cs="Times New Roman"/>
          <w:sz w:val="26"/>
          <w:szCs w:val="26"/>
        </w:rPr>
      </w:pPr>
      <w:r w:rsidRPr="00AA46CB">
        <w:rPr>
          <w:rFonts w:ascii="Times New Roman" w:hAnsi="Times New Roman" w:cs="Times New Roman"/>
          <w:sz w:val="26"/>
          <w:szCs w:val="26"/>
        </w:rPr>
        <w:t>2.8. Контрольный орган в соответствии со статьей 34 Федерального закона от 31.07.2020 № 248-ФЗ «О государственном контроле (надзоре) и муниципальном контроле в Российской Федерации»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7B0BF7" w:rsidRPr="00AA46CB" w:rsidRDefault="007B0BF7" w:rsidP="007B0BF7">
      <w:pPr>
        <w:autoSpaceDE w:val="0"/>
        <w:autoSpaceDN w:val="0"/>
        <w:adjustRightInd w:val="0"/>
        <w:spacing w:after="0" w:line="240" w:lineRule="auto"/>
        <w:ind w:left="360"/>
        <w:jc w:val="center"/>
        <w:rPr>
          <w:rFonts w:ascii="Times New Roman" w:eastAsia="Calibri" w:hAnsi="Times New Roman" w:cs="Times New Roman"/>
          <w:b/>
          <w:sz w:val="26"/>
          <w:szCs w:val="26"/>
        </w:rPr>
      </w:pPr>
      <w:bookmarkStart w:id="0" w:name="_GoBack"/>
      <w:bookmarkEnd w:id="0"/>
      <w:r w:rsidRPr="00AA46CB">
        <w:rPr>
          <w:rFonts w:ascii="Times New Roman" w:eastAsia="Calibri" w:hAnsi="Times New Roman" w:cs="Times New Roman"/>
          <w:b/>
          <w:sz w:val="26"/>
          <w:szCs w:val="26"/>
          <w:lang w:val="en-US"/>
        </w:rPr>
        <w:t>III</w:t>
      </w:r>
      <w:r w:rsidRPr="00AA46CB">
        <w:rPr>
          <w:rFonts w:ascii="Times New Roman" w:eastAsia="Calibri" w:hAnsi="Times New Roman" w:cs="Times New Roman"/>
          <w:b/>
          <w:sz w:val="26"/>
          <w:szCs w:val="26"/>
        </w:rPr>
        <w:t>.  Критерии отнесения объектов контроля к категориям риска</w:t>
      </w:r>
    </w:p>
    <w:p w:rsidR="007B0BF7" w:rsidRPr="00AA46CB" w:rsidRDefault="007B0BF7" w:rsidP="007B0BF7">
      <w:pPr>
        <w:autoSpaceDE w:val="0"/>
        <w:autoSpaceDN w:val="0"/>
        <w:adjustRightInd w:val="0"/>
        <w:spacing w:after="0"/>
        <w:jc w:val="center"/>
        <w:rPr>
          <w:rFonts w:ascii="Times New Roman" w:eastAsia="Calibri" w:hAnsi="Times New Roman" w:cs="Times New Roman"/>
          <w:b/>
          <w:sz w:val="26"/>
          <w:szCs w:val="26"/>
        </w:rPr>
      </w:pPr>
      <w:r w:rsidRPr="00AA46CB">
        <w:rPr>
          <w:rFonts w:ascii="Times New Roman" w:eastAsia="Calibri" w:hAnsi="Times New Roman" w:cs="Times New Roman"/>
          <w:b/>
          <w:sz w:val="26"/>
          <w:szCs w:val="26"/>
        </w:rPr>
        <w:t>причинения вреда (ущерба) в рамках осуществления</w:t>
      </w:r>
    </w:p>
    <w:p w:rsidR="007B0BF7" w:rsidRPr="00AA46CB" w:rsidRDefault="007B0BF7" w:rsidP="007B0BF7">
      <w:pPr>
        <w:autoSpaceDE w:val="0"/>
        <w:autoSpaceDN w:val="0"/>
        <w:adjustRightInd w:val="0"/>
        <w:spacing w:after="0"/>
        <w:jc w:val="center"/>
        <w:rPr>
          <w:rFonts w:ascii="Times New Roman" w:eastAsia="Calibri" w:hAnsi="Times New Roman" w:cs="Times New Roman"/>
          <w:b/>
          <w:sz w:val="26"/>
          <w:szCs w:val="26"/>
        </w:rPr>
      </w:pPr>
      <w:r w:rsidRPr="00AA46CB">
        <w:rPr>
          <w:rFonts w:ascii="Times New Roman" w:eastAsia="Calibri" w:hAnsi="Times New Roman" w:cs="Times New Roman"/>
          <w:b/>
          <w:sz w:val="26"/>
          <w:szCs w:val="26"/>
        </w:rPr>
        <w:t>муниципального контроля</w:t>
      </w:r>
    </w:p>
    <w:p w:rsidR="004E45F4" w:rsidRPr="00AA46CB" w:rsidRDefault="004E45F4" w:rsidP="004E45F4">
      <w:pPr>
        <w:pStyle w:val="ConsPlusNormal"/>
        <w:ind w:firstLine="539"/>
        <w:jc w:val="both"/>
        <w:rPr>
          <w:rFonts w:ascii="Times New Roman" w:hAnsi="Times New Roman" w:cs="Times New Roman"/>
          <w:sz w:val="26"/>
          <w:szCs w:val="26"/>
        </w:rPr>
      </w:pPr>
    </w:p>
    <w:p w:rsidR="00CF65E4" w:rsidRPr="00AA46CB" w:rsidRDefault="00CF65E4" w:rsidP="00890AB5">
      <w:pPr>
        <w:pStyle w:val="a5"/>
        <w:numPr>
          <w:ilvl w:val="1"/>
          <w:numId w:val="5"/>
        </w:numPr>
        <w:autoSpaceDE w:val="0"/>
        <w:autoSpaceDN w:val="0"/>
        <w:adjustRightInd w:val="0"/>
        <w:spacing w:after="0" w:line="240" w:lineRule="auto"/>
        <w:ind w:left="0" w:firstLine="567"/>
        <w:jc w:val="both"/>
        <w:rPr>
          <w:rFonts w:ascii="Times New Roman" w:hAnsi="Times New Roman" w:cs="Times New Roman"/>
          <w:sz w:val="26"/>
          <w:szCs w:val="26"/>
        </w:rPr>
      </w:pPr>
      <w:r w:rsidRPr="00AA46CB">
        <w:rPr>
          <w:rFonts w:ascii="Times New Roman" w:hAnsi="Times New Roman" w:cs="Times New Roman"/>
          <w:sz w:val="26"/>
          <w:szCs w:val="26"/>
        </w:rPr>
        <w:t>При осуществлении муниципального контроля применяется система оценки и управления рисками причинения вреда (ущерба).</w:t>
      </w:r>
    </w:p>
    <w:p w:rsidR="00CF65E4" w:rsidRPr="00AA46CB" w:rsidRDefault="00CF65E4" w:rsidP="00890AB5">
      <w:pPr>
        <w:pStyle w:val="ConsPlusNormal"/>
        <w:numPr>
          <w:ilvl w:val="1"/>
          <w:numId w:val="5"/>
        </w:numPr>
        <w:ind w:left="0" w:firstLine="567"/>
        <w:jc w:val="both"/>
        <w:rPr>
          <w:rFonts w:ascii="Times New Roman" w:hAnsi="Times New Roman" w:cs="Times New Roman"/>
          <w:sz w:val="26"/>
          <w:szCs w:val="26"/>
        </w:rPr>
      </w:pPr>
      <w:r w:rsidRPr="00AA46CB">
        <w:rPr>
          <w:rFonts w:ascii="Times New Roman" w:hAnsi="Times New Roman" w:cs="Times New Roman"/>
          <w:sz w:val="26"/>
          <w:szCs w:val="26"/>
        </w:rPr>
        <w:t>С учетом вероятности наступления и тяжести потенциальных негативных последствий несоблюдения обязательных требований объекты муниципального контроля подлежат отнесению к категориям значительного и низкого риска.</w:t>
      </w:r>
      <w:bookmarkStart w:id="1" w:name="P296"/>
      <w:bookmarkEnd w:id="1"/>
    </w:p>
    <w:p w:rsidR="00AC0D07" w:rsidRPr="00AA46CB" w:rsidRDefault="00AC0D07" w:rsidP="00890AB5">
      <w:pPr>
        <w:pStyle w:val="ConsPlusNormal"/>
        <w:numPr>
          <w:ilvl w:val="1"/>
          <w:numId w:val="5"/>
        </w:numPr>
        <w:ind w:left="0" w:firstLine="567"/>
        <w:jc w:val="both"/>
        <w:rPr>
          <w:rFonts w:ascii="Times New Roman" w:hAnsi="Times New Roman" w:cs="Times New Roman"/>
          <w:sz w:val="26"/>
          <w:szCs w:val="26"/>
        </w:rPr>
      </w:pPr>
      <w:r w:rsidRPr="00AA46CB">
        <w:rPr>
          <w:rFonts w:ascii="Times New Roman" w:hAnsi="Times New Roman" w:cs="Times New Roman"/>
          <w:sz w:val="26"/>
          <w:szCs w:val="26"/>
        </w:rPr>
        <w:t>К категории значительного риска относятся объекты контроля:</w:t>
      </w:r>
    </w:p>
    <w:p w:rsidR="00AC0D07" w:rsidRPr="00AA46CB" w:rsidRDefault="00AC0D07" w:rsidP="00890AB5">
      <w:pPr>
        <w:pStyle w:val="a5"/>
        <w:spacing w:after="0" w:line="240" w:lineRule="auto"/>
        <w:ind w:left="0" w:firstLine="567"/>
        <w:jc w:val="both"/>
        <w:rPr>
          <w:rFonts w:ascii="Times New Roman" w:hAnsi="Times New Roman" w:cs="Times New Roman"/>
          <w:sz w:val="26"/>
          <w:szCs w:val="26"/>
        </w:rPr>
      </w:pPr>
      <w:r w:rsidRPr="00AA46CB">
        <w:rPr>
          <w:rFonts w:ascii="Times New Roman" w:hAnsi="Times New Roman" w:cs="Times New Roman"/>
          <w:sz w:val="26"/>
          <w:szCs w:val="26"/>
        </w:rPr>
        <w:t>а) деятельность по использованию полос отвода и (или) придорожных полос автомобильных дорог общего пользования местного значения;</w:t>
      </w:r>
    </w:p>
    <w:p w:rsidR="00AC0D07" w:rsidRPr="00AA46CB" w:rsidRDefault="00AC0D07" w:rsidP="00890AB5">
      <w:pPr>
        <w:pStyle w:val="a5"/>
        <w:spacing w:after="0" w:line="240" w:lineRule="auto"/>
        <w:ind w:left="0" w:firstLine="567"/>
        <w:jc w:val="both"/>
        <w:rPr>
          <w:rFonts w:ascii="Times New Roman" w:hAnsi="Times New Roman" w:cs="Times New Roman"/>
          <w:sz w:val="26"/>
          <w:szCs w:val="26"/>
        </w:rPr>
      </w:pPr>
      <w:r w:rsidRPr="00AA46CB">
        <w:rPr>
          <w:rFonts w:ascii="Times New Roman" w:hAnsi="Times New Roman" w:cs="Times New Roman"/>
          <w:sz w:val="26"/>
          <w:szCs w:val="26"/>
        </w:rPr>
        <w:lastRenderedPageBreak/>
        <w:t>б)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AC0D07" w:rsidRPr="00AA46CB" w:rsidRDefault="00AC0D07" w:rsidP="00890AB5">
      <w:pPr>
        <w:pStyle w:val="a5"/>
        <w:spacing w:after="0" w:line="240" w:lineRule="auto"/>
        <w:ind w:left="0" w:firstLine="567"/>
        <w:jc w:val="both"/>
        <w:rPr>
          <w:rFonts w:ascii="Times New Roman" w:hAnsi="Times New Roman" w:cs="Times New Roman"/>
          <w:sz w:val="26"/>
          <w:szCs w:val="26"/>
        </w:rPr>
      </w:pPr>
      <w:r w:rsidRPr="00AA46CB">
        <w:rPr>
          <w:rFonts w:ascii="Times New Roman" w:hAnsi="Times New Roman" w:cs="Times New Roman"/>
          <w:sz w:val="26"/>
          <w:szCs w:val="26"/>
        </w:rPr>
        <w:t>в)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C0D07" w:rsidRPr="00AA46CB" w:rsidRDefault="00AC0D07" w:rsidP="00890AB5">
      <w:pPr>
        <w:pStyle w:val="ConsPlusNormal"/>
        <w:ind w:firstLine="567"/>
        <w:jc w:val="both"/>
        <w:rPr>
          <w:rFonts w:ascii="Times New Roman" w:hAnsi="Times New Roman" w:cs="Times New Roman"/>
          <w:sz w:val="26"/>
          <w:szCs w:val="26"/>
        </w:rPr>
      </w:pPr>
      <w:r w:rsidRPr="00AA46CB">
        <w:rPr>
          <w:rFonts w:ascii="Times New Roman" w:hAnsi="Times New Roman" w:cs="Times New Roman"/>
          <w:sz w:val="26"/>
          <w:szCs w:val="26"/>
        </w:rPr>
        <w:t>3.4. К категории низкого риска относятся объекты контроля, не предусмотренные пунктом 3.3. настоящего Положения.</w:t>
      </w:r>
    </w:p>
    <w:p w:rsidR="00381D80" w:rsidRPr="00AA46CB" w:rsidRDefault="00381D80" w:rsidP="00890AB5">
      <w:pPr>
        <w:pStyle w:val="ConsPlusNormal"/>
        <w:ind w:firstLine="567"/>
        <w:jc w:val="both"/>
        <w:rPr>
          <w:rFonts w:ascii="Times New Roman" w:hAnsi="Times New Roman" w:cs="Times New Roman"/>
          <w:sz w:val="26"/>
          <w:szCs w:val="26"/>
        </w:rPr>
      </w:pPr>
      <w:r w:rsidRPr="00AA46CB">
        <w:rPr>
          <w:rFonts w:ascii="Times New Roman" w:hAnsi="Times New Roman" w:cs="Times New Roman"/>
          <w:sz w:val="26"/>
          <w:szCs w:val="26"/>
        </w:rPr>
        <w:t>3.5.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381D80" w:rsidRPr="00AA46CB" w:rsidRDefault="00381D80" w:rsidP="00890AB5">
      <w:pPr>
        <w:pStyle w:val="ConsPlusNormal"/>
        <w:ind w:firstLine="567"/>
        <w:jc w:val="both"/>
        <w:rPr>
          <w:rFonts w:ascii="Times New Roman" w:hAnsi="Times New Roman" w:cs="Times New Roman"/>
          <w:sz w:val="26"/>
          <w:szCs w:val="26"/>
        </w:rPr>
      </w:pPr>
      <w:r w:rsidRPr="00AA46CB">
        <w:rPr>
          <w:rFonts w:ascii="Times New Roman" w:hAnsi="Times New Roman" w:cs="Times New Roman"/>
          <w:sz w:val="26"/>
          <w:szCs w:val="26"/>
        </w:rPr>
        <w:t>3.6.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об объектах контроля.</w:t>
      </w:r>
    </w:p>
    <w:p w:rsidR="00381D80" w:rsidRPr="00AA46CB" w:rsidRDefault="00381D80" w:rsidP="00890AB5">
      <w:pPr>
        <w:pStyle w:val="ConsPlusNormal"/>
        <w:ind w:firstLine="567"/>
        <w:jc w:val="both"/>
        <w:rPr>
          <w:rFonts w:ascii="Times New Roman" w:eastAsia="Calibri" w:hAnsi="Times New Roman" w:cs="Times New Roman"/>
          <w:sz w:val="26"/>
          <w:szCs w:val="26"/>
        </w:rPr>
      </w:pPr>
      <w:r w:rsidRPr="00AA46CB">
        <w:rPr>
          <w:rFonts w:ascii="Times New Roman" w:hAnsi="Times New Roman" w:cs="Times New Roman"/>
          <w:sz w:val="26"/>
          <w:szCs w:val="26"/>
        </w:rPr>
        <w:t xml:space="preserve">3.7. </w:t>
      </w:r>
      <w:r w:rsidRPr="00AA46CB">
        <w:rPr>
          <w:rFonts w:ascii="Times New Roman" w:eastAsia="Calibri" w:hAnsi="Times New Roman" w:cs="Times New Roman"/>
          <w:sz w:val="26"/>
          <w:szCs w:val="26"/>
        </w:rPr>
        <w:t>В случае, если объект контроля не отнесен контрольным органом к определенной категории риска, он считается отнесенным к категории низкого риска.</w:t>
      </w:r>
    </w:p>
    <w:p w:rsidR="00381D80" w:rsidRPr="00AA46CB" w:rsidRDefault="00381D80" w:rsidP="00890AB5">
      <w:pPr>
        <w:pStyle w:val="ConsPlusNormal"/>
        <w:ind w:firstLine="567"/>
        <w:jc w:val="both"/>
        <w:rPr>
          <w:rFonts w:ascii="Times New Roman" w:eastAsia="Calibri" w:hAnsi="Times New Roman" w:cs="Times New Roman"/>
          <w:sz w:val="26"/>
          <w:szCs w:val="26"/>
        </w:rPr>
      </w:pPr>
      <w:r w:rsidRPr="00AA46CB">
        <w:rPr>
          <w:rFonts w:ascii="Times New Roman" w:eastAsia="Calibri" w:hAnsi="Times New Roman" w:cs="Times New Roman"/>
          <w:sz w:val="26"/>
          <w:szCs w:val="26"/>
        </w:rPr>
        <w:t>3.</w:t>
      </w:r>
      <w:r w:rsidR="00890AB5" w:rsidRPr="00AA46CB">
        <w:rPr>
          <w:rFonts w:ascii="Times New Roman" w:eastAsia="Calibri" w:hAnsi="Times New Roman" w:cs="Times New Roman"/>
          <w:sz w:val="26"/>
          <w:szCs w:val="26"/>
        </w:rPr>
        <w:t>8</w:t>
      </w:r>
      <w:r w:rsidRPr="00AA46CB">
        <w:rPr>
          <w:rFonts w:ascii="Times New Roman" w:eastAsia="Calibri" w:hAnsi="Times New Roman" w:cs="Times New Roman"/>
          <w:sz w:val="26"/>
          <w:szCs w:val="26"/>
        </w:rPr>
        <w:t>.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890AB5" w:rsidRPr="00AA46CB" w:rsidRDefault="00381D80" w:rsidP="00890AB5">
      <w:pPr>
        <w:autoSpaceDE w:val="0"/>
        <w:autoSpaceDN w:val="0"/>
        <w:adjustRightInd w:val="0"/>
        <w:spacing w:after="0" w:line="240" w:lineRule="auto"/>
        <w:ind w:firstLine="567"/>
        <w:jc w:val="both"/>
        <w:rPr>
          <w:rFonts w:ascii="Times New Roman" w:eastAsia="Calibri" w:hAnsi="Times New Roman" w:cs="Times New Roman"/>
          <w:sz w:val="26"/>
          <w:szCs w:val="26"/>
        </w:rPr>
      </w:pPr>
      <w:r w:rsidRPr="00AA46CB">
        <w:rPr>
          <w:rFonts w:ascii="Times New Roman" w:eastAsia="Calibri" w:hAnsi="Times New Roman" w:cs="Times New Roman"/>
          <w:sz w:val="26"/>
          <w:szCs w:val="26"/>
        </w:rPr>
        <w:t>3.</w:t>
      </w:r>
      <w:r w:rsidR="00890AB5" w:rsidRPr="00AA46CB">
        <w:rPr>
          <w:rFonts w:ascii="Times New Roman" w:eastAsia="Calibri" w:hAnsi="Times New Roman" w:cs="Times New Roman"/>
          <w:sz w:val="26"/>
          <w:szCs w:val="26"/>
        </w:rPr>
        <w:t>9</w:t>
      </w:r>
      <w:r w:rsidRPr="00AA46CB">
        <w:rPr>
          <w:rFonts w:ascii="Times New Roman" w:eastAsia="Calibri" w:hAnsi="Times New Roman" w:cs="Times New Roman"/>
          <w:sz w:val="26"/>
          <w:szCs w:val="26"/>
        </w:rPr>
        <w:t>. Контролируемое лицо вправе подать в контрольный орган заявление об изменении категории риска в случае их соответствия критериям риска для отнесения к иной категории риска.</w:t>
      </w:r>
    </w:p>
    <w:p w:rsidR="00381D80" w:rsidRPr="00AA46CB" w:rsidRDefault="00381D80" w:rsidP="00890AB5">
      <w:pPr>
        <w:autoSpaceDE w:val="0"/>
        <w:autoSpaceDN w:val="0"/>
        <w:adjustRightInd w:val="0"/>
        <w:spacing w:after="0" w:line="240" w:lineRule="auto"/>
        <w:ind w:firstLine="567"/>
        <w:jc w:val="both"/>
        <w:rPr>
          <w:rFonts w:ascii="Times New Roman" w:hAnsi="Times New Roman" w:cs="Times New Roman"/>
          <w:sz w:val="26"/>
          <w:szCs w:val="26"/>
        </w:rPr>
      </w:pPr>
      <w:r w:rsidRPr="00AA46CB">
        <w:rPr>
          <w:rFonts w:ascii="Times New Roman" w:eastAsia="Calibri" w:hAnsi="Times New Roman" w:cs="Times New Roman"/>
          <w:sz w:val="26"/>
          <w:szCs w:val="26"/>
        </w:rPr>
        <w:t>3.1</w:t>
      </w:r>
      <w:r w:rsidR="00890AB5" w:rsidRPr="00AA46CB">
        <w:rPr>
          <w:rFonts w:ascii="Times New Roman" w:eastAsia="Calibri" w:hAnsi="Times New Roman" w:cs="Times New Roman"/>
          <w:sz w:val="26"/>
          <w:szCs w:val="26"/>
        </w:rPr>
        <w:t>0</w:t>
      </w:r>
      <w:r w:rsidRPr="00AA46CB">
        <w:rPr>
          <w:rFonts w:ascii="Times New Roman" w:eastAsia="Calibri" w:hAnsi="Times New Roman" w:cs="Times New Roman"/>
          <w:sz w:val="26"/>
          <w:szCs w:val="26"/>
        </w:rPr>
        <w:t xml:space="preserve">. </w:t>
      </w:r>
      <w:r w:rsidRPr="00AA46CB">
        <w:rPr>
          <w:rFonts w:ascii="Times New Roman" w:hAnsi="Times New Roman" w:cs="Times New Roman"/>
          <w:sz w:val="26"/>
          <w:szCs w:val="26"/>
        </w:rPr>
        <w:t>Отнесение объектов контроля к определенной категории риска, в том числе изменение ранее присвоенной объекту контроля категории риска, осуществляется соответствующим приказом руководителя контрольного органа.</w:t>
      </w:r>
    </w:p>
    <w:p w:rsidR="00381D80" w:rsidRPr="00AA46CB" w:rsidRDefault="00381D80" w:rsidP="00F17D9E">
      <w:pPr>
        <w:autoSpaceDE w:val="0"/>
        <w:autoSpaceDN w:val="0"/>
        <w:adjustRightInd w:val="0"/>
        <w:spacing w:after="0" w:line="240" w:lineRule="auto"/>
        <w:ind w:firstLine="567"/>
        <w:jc w:val="both"/>
        <w:rPr>
          <w:rFonts w:ascii="Times New Roman" w:hAnsi="Times New Roman" w:cs="Times New Roman"/>
          <w:sz w:val="26"/>
          <w:szCs w:val="26"/>
        </w:rPr>
      </w:pPr>
      <w:r w:rsidRPr="00AA46CB">
        <w:rPr>
          <w:rFonts w:ascii="Times New Roman" w:hAnsi="Times New Roman" w:cs="Times New Roman"/>
          <w:sz w:val="26"/>
          <w:szCs w:val="26"/>
        </w:rPr>
        <w:t>3.1</w:t>
      </w:r>
      <w:r w:rsidR="00890AB5" w:rsidRPr="00AA46CB">
        <w:rPr>
          <w:rFonts w:ascii="Times New Roman" w:hAnsi="Times New Roman" w:cs="Times New Roman"/>
          <w:sz w:val="26"/>
          <w:szCs w:val="26"/>
        </w:rPr>
        <w:t>1</w:t>
      </w:r>
      <w:r w:rsidRPr="00AA46CB">
        <w:rPr>
          <w:rFonts w:ascii="Times New Roman" w:hAnsi="Times New Roman" w:cs="Times New Roman"/>
          <w:sz w:val="26"/>
          <w:szCs w:val="26"/>
        </w:rPr>
        <w:t>. По запросу контролируемого лица контрольный орган в установленном порядке предоставляет информацию о присвоенной категории риска, а также сведения, на основании которых принято решение об отнесении к категории риска.</w:t>
      </w:r>
    </w:p>
    <w:p w:rsidR="00381D80" w:rsidRPr="00AA46CB" w:rsidRDefault="00381D80" w:rsidP="00F17D9E">
      <w:pPr>
        <w:autoSpaceDE w:val="0"/>
        <w:autoSpaceDN w:val="0"/>
        <w:adjustRightInd w:val="0"/>
        <w:spacing w:after="0" w:line="240" w:lineRule="auto"/>
        <w:ind w:firstLine="567"/>
        <w:jc w:val="both"/>
        <w:rPr>
          <w:rFonts w:ascii="Times New Roman" w:eastAsia="Calibri" w:hAnsi="Times New Roman" w:cs="Times New Roman"/>
          <w:sz w:val="26"/>
          <w:szCs w:val="26"/>
        </w:rPr>
      </w:pPr>
    </w:p>
    <w:p w:rsidR="00381D80" w:rsidRPr="00AA46CB" w:rsidRDefault="00381D80" w:rsidP="00F17D9E">
      <w:pPr>
        <w:pStyle w:val="a5"/>
        <w:numPr>
          <w:ilvl w:val="0"/>
          <w:numId w:val="7"/>
        </w:numPr>
        <w:autoSpaceDE w:val="0"/>
        <w:autoSpaceDN w:val="0"/>
        <w:adjustRightInd w:val="0"/>
        <w:spacing w:after="0" w:line="240" w:lineRule="auto"/>
        <w:ind w:left="0" w:firstLine="567"/>
        <w:rPr>
          <w:rFonts w:ascii="Times New Roman" w:eastAsia="Calibri" w:hAnsi="Times New Roman" w:cs="Times New Roman"/>
          <w:b/>
          <w:sz w:val="26"/>
          <w:szCs w:val="26"/>
        </w:rPr>
      </w:pPr>
      <w:r w:rsidRPr="00AA46CB">
        <w:rPr>
          <w:rFonts w:ascii="Times New Roman" w:eastAsia="Calibri" w:hAnsi="Times New Roman" w:cs="Times New Roman"/>
          <w:b/>
          <w:sz w:val="26"/>
          <w:szCs w:val="26"/>
        </w:rPr>
        <w:t>Перечень профилактических мероприятий в рамках осуществления</w:t>
      </w:r>
    </w:p>
    <w:p w:rsidR="00381D80" w:rsidRPr="00AA46CB" w:rsidRDefault="00381D80" w:rsidP="00F17D9E">
      <w:pPr>
        <w:autoSpaceDE w:val="0"/>
        <w:autoSpaceDN w:val="0"/>
        <w:adjustRightInd w:val="0"/>
        <w:spacing w:after="0" w:line="240" w:lineRule="auto"/>
        <w:ind w:firstLine="567"/>
        <w:jc w:val="center"/>
        <w:rPr>
          <w:rFonts w:ascii="Times New Roman" w:eastAsia="Calibri" w:hAnsi="Times New Roman" w:cs="Times New Roman"/>
          <w:b/>
          <w:sz w:val="26"/>
          <w:szCs w:val="26"/>
        </w:rPr>
      </w:pPr>
      <w:r w:rsidRPr="00AA46CB">
        <w:rPr>
          <w:rFonts w:ascii="Times New Roman" w:eastAsia="Calibri" w:hAnsi="Times New Roman" w:cs="Times New Roman"/>
          <w:b/>
          <w:sz w:val="26"/>
          <w:szCs w:val="26"/>
        </w:rPr>
        <w:t>муниципального контроля</w:t>
      </w:r>
    </w:p>
    <w:p w:rsidR="001F4487" w:rsidRPr="00AA46CB" w:rsidRDefault="001F4487" w:rsidP="00F17D9E">
      <w:pPr>
        <w:autoSpaceDE w:val="0"/>
        <w:autoSpaceDN w:val="0"/>
        <w:adjustRightInd w:val="0"/>
        <w:spacing w:after="0" w:line="240" w:lineRule="auto"/>
        <w:ind w:firstLine="567"/>
        <w:jc w:val="center"/>
        <w:rPr>
          <w:rFonts w:ascii="Times New Roman" w:eastAsia="Calibri" w:hAnsi="Times New Roman" w:cs="Times New Roman"/>
          <w:b/>
          <w:sz w:val="26"/>
          <w:szCs w:val="26"/>
        </w:rPr>
      </w:pPr>
    </w:p>
    <w:p w:rsidR="00381D80" w:rsidRPr="00AA46CB" w:rsidRDefault="00381D80" w:rsidP="00F17D9E">
      <w:pPr>
        <w:pStyle w:val="ConsPlusNormal"/>
        <w:ind w:firstLine="567"/>
        <w:jc w:val="both"/>
        <w:rPr>
          <w:rFonts w:ascii="Times New Roman" w:hAnsi="Times New Roman" w:cs="Times New Roman"/>
          <w:sz w:val="26"/>
          <w:szCs w:val="26"/>
        </w:rPr>
      </w:pPr>
      <w:r w:rsidRPr="00AA46CB">
        <w:rPr>
          <w:rFonts w:ascii="Times New Roman" w:hAnsi="Times New Roman" w:cs="Times New Roman"/>
          <w:sz w:val="26"/>
          <w:szCs w:val="26"/>
        </w:rPr>
        <w:t>4.1. Контрольный орган в рамках осуществления муниципального контроля проводит следующие профилактические мероприятия:</w:t>
      </w:r>
    </w:p>
    <w:p w:rsidR="00381D80" w:rsidRPr="00AA46CB" w:rsidRDefault="00381D80" w:rsidP="00F17D9E">
      <w:pPr>
        <w:pStyle w:val="ConsPlusNormal"/>
        <w:ind w:firstLine="567"/>
        <w:jc w:val="both"/>
        <w:rPr>
          <w:rFonts w:ascii="Times New Roman" w:hAnsi="Times New Roman" w:cs="Times New Roman"/>
          <w:sz w:val="26"/>
          <w:szCs w:val="26"/>
        </w:rPr>
      </w:pPr>
      <w:r w:rsidRPr="00AA46CB">
        <w:rPr>
          <w:rFonts w:ascii="Times New Roman" w:hAnsi="Times New Roman" w:cs="Times New Roman"/>
          <w:sz w:val="26"/>
          <w:szCs w:val="26"/>
        </w:rPr>
        <w:t>1) информирование.</w:t>
      </w:r>
    </w:p>
    <w:p w:rsidR="00381D80" w:rsidRPr="00AA46CB" w:rsidRDefault="00381D80" w:rsidP="00F17D9E">
      <w:pPr>
        <w:pStyle w:val="ConsPlusNormal"/>
        <w:ind w:firstLine="567"/>
        <w:jc w:val="both"/>
        <w:rPr>
          <w:rFonts w:ascii="Times New Roman" w:hAnsi="Times New Roman" w:cs="Times New Roman"/>
          <w:sz w:val="26"/>
          <w:szCs w:val="26"/>
        </w:rPr>
      </w:pPr>
      <w:r w:rsidRPr="00AA46CB">
        <w:rPr>
          <w:rFonts w:ascii="Times New Roman" w:hAnsi="Times New Roman" w:cs="Times New Roman"/>
          <w:sz w:val="26"/>
          <w:szCs w:val="26"/>
        </w:rPr>
        <w:t xml:space="preserve">Информирование осуществляется должностными лицами контрольного органа посредством размещения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w:t>
      </w:r>
      <w:r w:rsidR="002966FE" w:rsidRPr="00AA46CB">
        <w:rPr>
          <w:rFonts w:ascii="Times New Roman" w:hAnsi="Times New Roman" w:cs="Times New Roman"/>
          <w:sz w:val="26"/>
          <w:szCs w:val="26"/>
        </w:rPr>
        <w:t>муниципального образования</w:t>
      </w:r>
      <w:r w:rsidRPr="00AA46CB">
        <w:rPr>
          <w:rFonts w:ascii="Times New Roman" w:hAnsi="Times New Roman" w:cs="Times New Roman"/>
          <w:sz w:val="26"/>
          <w:szCs w:val="26"/>
        </w:rPr>
        <w:t xml:space="preserve"> «Северо-Байкальский район» в сети «Интернет», в средствах массовой информации и в иных формах.</w:t>
      </w:r>
    </w:p>
    <w:p w:rsidR="00381D80" w:rsidRPr="00AA46CB" w:rsidRDefault="00381D80" w:rsidP="00F17D9E">
      <w:pPr>
        <w:pStyle w:val="ConsPlusNormal"/>
        <w:ind w:firstLine="567"/>
        <w:jc w:val="both"/>
        <w:rPr>
          <w:rFonts w:ascii="Times New Roman" w:hAnsi="Times New Roman" w:cs="Times New Roman"/>
          <w:sz w:val="26"/>
          <w:szCs w:val="26"/>
        </w:rPr>
      </w:pPr>
      <w:r w:rsidRPr="00AA46CB">
        <w:rPr>
          <w:rFonts w:ascii="Times New Roman" w:hAnsi="Times New Roman" w:cs="Times New Roman"/>
          <w:sz w:val="26"/>
          <w:szCs w:val="26"/>
        </w:rPr>
        <w:t>Размещенные сведения поддерживаются в актуальном состоянии и обновляются в срок не позднее 5 рабочих дней с момента их изменения.</w:t>
      </w:r>
    </w:p>
    <w:p w:rsidR="00381D80" w:rsidRPr="00AA46CB" w:rsidRDefault="00381D80" w:rsidP="00F17D9E">
      <w:pPr>
        <w:pStyle w:val="ConsPlusNormal"/>
        <w:ind w:firstLine="567"/>
        <w:jc w:val="both"/>
        <w:rPr>
          <w:rFonts w:ascii="Times New Roman" w:hAnsi="Times New Roman" w:cs="Times New Roman"/>
          <w:sz w:val="26"/>
          <w:szCs w:val="26"/>
        </w:rPr>
      </w:pPr>
      <w:r w:rsidRPr="00AA46CB">
        <w:rPr>
          <w:rFonts w:ascii="Times New Roman" w:hAnsi="Times New Roman" w:cs="Times New Roman"/>
          <w:sz w:val="26"/>
          <w:szCs w:val="26"/>
        </w:rPr>
        <w:t>Должностные лица, ответственные за размещение информации, предусмотренной настоящим Положением, определяются приказом контрольного органа.</w:t>
      </w:r>
    </w:p>
    <w:p w:rsidR="00381D80" w:rsidRPr="00AA46CB" w:rsidRDefault="00381D80" w:rsidP="00F17D9E">
      <w:pPr>
        <w:pStyle w:val="ConsPlusNormal"/>
        <w:ind w:firstLine="567"/>
        <w:jc w:val="both"/>
        <w:rPr>
          <w:rFonts w:ascii="Times New Roman" w:hAnsi="Times New Roman" w:cs="Times New Roman"/>
          <w:sz w:val="26"/>
          <w:szCs w:val="26"/>
        </w:rPr>
      </w:pPr>
      <w:r w:rsidRPr="00AA46CB">
        <w:rPr>
          <w:rFonts w:ascii="Times New Roman" w:hAnsi="Times New Roman" w:cs="Times New Roman"/>
          <w:sz w:val="26"/>
          <w:szCs w:val="26"/>
        </w:rPr>
        <w:t>2) объявление предостережения.</w:t>
      </w:r>
    </w:p>
    <w:p w:rsidR="00381D80" w:rsidRPr="00AA46CB" w:rsidRDefault="00381D80" w:rsidP="00F17D9E">
      <w:pPr>
        <w:pStyle w:val="ConsPlusNormal"/>
        <w:ind w:firstLine="567"/>
        <w:jc w:val="both"/>
        <w:rPr>
          <w:rFonts w:ascii="Times New Roman" w:hAnsi="Times New Roman" w:cs="Times New Roman"/>
          <w:sz w:val="26"/>
          <w:szCs w:val="26"/>
        </w:rPr>
      </w:pPr>
      <w:r w:rsidRPr="00AA46CB">
        <w:rPr>
          <w:rFonts w:ascii="Times New Roman" w:hAnsi="Times New Roman" w:cs="Times New Roman"/>
          <w:sz w:val="26"/>
          <w:szCs w:val="26"/>
        </w:rPr>
        <w:t xml:space="preserve">Предостережение о недопустимости нарушения обязательных требований объявляется контролируемому лицу в случае наличия у контрольного органа сведений о </w:t>
      </w:r>
      <w:r w:rsidRPr="00AA46CB">
        <w:rPr>
          <w:rFonts w:ascii="Times New Roman" w:hAnsi="Times New Roman" w:cs="Times New Roman"/>
          <w:sz w:val="26"/>
          <w:szCs w:val="26"/>
        </w:rPr>
        <w:lastRenderedPageBreak/>
        <w:t>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а также контрольный орган предлагает контролируемому лицу принять меры по обеспечению соблюдения обязательных требований.</w:t>
      </w:r>
    </w:p>
    <w:p w:rsidR="00381D80" w:rsidRPr="00AA46CB" w:rsidRDefault="00381D80" w:rsidP="00F17D9E">
      <w:pPr>
        <w:pStyle w:val="ConsPlusNormal"/>
        <w:ind w:firstLine="567"/>
        <w:jc w:val="both"/>
        <w:rPr>
          <w:rFonts w:ascii="Times New Roman" w:hAnsi="Times New Roman" w:cs="Times New Roman"/>
          <w:sz w:val="26"/>
          <w:szCs w:val="26"/>
        </w:rPr>
      </w:pPr>
      <w:r w:rsidRPr="00AA46CB">
        <w:rPr>
          <w:rFonts w:ascii="Times New Roman" w:hAnsi="Times New Roman" w:cs="Times New Roman"/>
          <w:sz w:val="26"/>
          <w:szCs w:val="26"/>
        </w:rPr>
        <w:t>Должностное лицо регистрирует предостережение в журнале учета объявленных им предостережений с присвоением регистрационного номера.</w:t>
      </w:r>
    </w:p>
    <w:p w:rsidR="00381D80" w:rsidRPr="00AA46CB" w:rsidRDefault="00381D80" w:rsidP="00F17D9E">
      <w:pPr>
        <w:pStyle w:val="ConsPlusNormal"/>
        <w:ind w:firstLine="567"/>
        <w:jc w:val="both"/>
        <w:rPr>
          <w:rFonts w:ascii="Times New Roman" w:hAnsi="Times New Roman" w:cs="Times New Roman"/>
          <w:sz w:val="26"/>
          <w:szCs w:val="26"/>
        </w:rPr>
      </w:pPr>
      <w:r w:rsidRPr="00AA46CB">
        <w:rPr>
          <w:rFonts w:ascii="Times New Roman" w:hAnsi="Times New Roman" w:cs="Times New Roman"/>
          <w:sz w:val="26"/>
          <w:szCs w:val="26"/>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381D80" w:rsidRPr="00AA46CB" w:rsidRDefault="00381D80" w:rsidP="00F17D9E">
      <w:pPr>
        <w:pStyle w:val="ConsPlusNormal"/>
        <w:ind w:firstLine="567"/>
        <w:jc w:val="both"/>
        <w:rPr>
          <w:rFonts w:ascii="Times New Roman" w:hAnsi="Times New Roman" w:cs="Times New Roman"/>
          <w:sz w:val="26"/>
          <w:szCs w:val="26"/>
        </w:rPr>
      </w:pPr>
      <w:r w:rsidRPr="00AA46CB">
        <w:rPr>
          <w:rFonts w:ascii="Times New Roman" w:hAnsi="Times New Roman" w:cs="Times New Roman"/>
          <w:sz w:val="26"/>
          <w:szCs w:val="26"/>
        </w:rPr>
        <w:t>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w:t>
      </w:r>
    </w:p>
    <w:p w:rsidR="00381D80" w:rsidRPr="00AA46CB" w:rsidRDefault="00381D80" w:rsidP="00F17D9E">
      <w:pPr>
        <w:pStyle w:val="ConsPlusNormal"/>
        <w:ind w:firstLine="567"/>
        <w:jc w:val="both"/>
        <w:rPr>
          <w:rFonts w:ascii="Times New Roman" w:hAnsi="Times New Roman" w:cs="Times New Roman"/>
          <w:sz w:val="26"/>
          <w:szCs w:val="26"/>
        </w:rPr>
      </w:pPr>
      <w:r w:rsidRPr="00AA46CB">
        <w:rPr>
          <w:rFonts w:ascii="Times New Roman" w:hAnsi="Times New Roman" w:cs="Times New Roman"/>
          <w:sz w:val="26"/>
          <w:szCs w:val="26"/>
        </w:rPr>
        <w:t>Возражения составляются контролируемым лицом в произвольной форме, при этом должны содержать следующую информацию:</w:t>
      </w:r>
    </w:p>
    <w:p w:rsidR="00381D80" w:rsidRPr="00AA46CB" w:rsidRDefault="00381D80" w:rsidP="00F17D9E">
      <w:pPr>
        <w:pStyle w:val="ConsPlusNormal"/>
        <w:ind w:firstLine="567"/>
        <w:jc w:val="both"/>
        <w:rPr>
          <w:rFonts w:ascii="Times New Roman" w:hAnsi="Times New Roman" w:cs="Times New Roman"/>
          <w:sz w:val="26"/>
          <w:szCs w:val="26"/>
        </w:rPr>
      </w:pPr>
      <w:r w:rsidRPr="00AA46CB">
        <w:rPr>
          <w:rFonts w:ascii="Times New Roman" w:hAnsi="Times New Roman" w:cs="Times New Roman"/>
          <w:sz w:val="26"/>
          <w:szCs w:val="26"/>
        </w:rPr>
        <w:t>а) наименование контролируемого лица;</w:t>
      </w:r>
    </w:p>
    <w:p w:rsidR="00381D80" w:rsidRPr="00AA46CB" w:rsidRDefault="00381D80" w:rsidP="00F17D9E">
      <w:pPr>
        <w:pStyle w:val="ConsPlusNormal"/>
        <w:ind w:firstLine="567"/>
        <w:jc w:val="both"/>
        <w:rPr>
          <w:rFonts w:ascii="Times New Roman" w:hAnsi="Times New Roman" w:cs="Times New Roman"/>
          <w:sz w:val="26"/>
          <w:szCs w:val="26"/>
        </w:rPr>
      </w:pPr>
      <w:r w:rsidRPr="00AA46CB">
        <w:rPr>
          <w:rFonts w:ascii="Times New Roman" w:hAnsi="Times New Roman" w:cs="Times New Roman"/>
          <w:sz w:val="26"/>
          <w:szCs w:val="26"/>
        </w:rPr>
        <w:t>б) сведения об объекте контроля;</w:t>
      </w:r>
    </w:p>
    <w:p w:rsidR="00381D80" w:rsidRPr="00AA46CB" w:rsidRDefault="00381D80" w:rsidP="00F17D9E">
      <w:pPr>
        <w:pStyle w:val="ConsPlusNormal"/>
        <w:ind w:firstLine="567"/>
        <w:jc w:val="both"/>
        <w:rPr>
          <w:rFonts w:ascii="Times New Roman" w:hAnsi="Times New Roman" w:cs="Times New Roman"/>
          <w:sz w:val="26"/>
          <w:szCs w:val="26"/>
        </w:rPr>
      </w:pPr>
      <w:r w:rsidRPr="00AA46CB">
        <w:rPr>
          <w:rFonts w:ascii="Times New Roman" w:hAnsi="Times New Roman" w:cs="Times New Roman"/>
          <w:sz w:val="26"/>
          <w:szCs w:val="26"/>
        </w:rPr>
        <w:t>в) дату и номер предостережения, направленного в адрес контролируемого лица;</w:t>
      </w:r>
    </w:p>
    <w:p w:rsidR="00381D80" w:rsidRPr="00AA46CB" w:rsidRDefault="00381D80" w:rsidP="00F17D9E">
      <w:pPr>
        <w:pStyle w:val="ConsPlusNormal"/>
        <w:ind w:firstLine="567"/>
        <w:jc w:val="both"/>
        <w:rPr>
          <w:rFonts w:ascii="Times New Roman" w:hAnsi="Times New Roman" w:cs="Times New Roman"/>
          <w:sz w:val="26"/>
          <w:szCs w:val="26"/>
        </w:rPr>
      </w:pPr>
      <w:r w:rsidRPr="00AA46CB">
        <w:rPr>
          <w:rFonts w:ascii="Times New Roman" w:hAnsi="Times New Roman" w:cs="Times New Roman"/>
          <w:sz w:val="26"/>
          <w:szCs w:val="26"/>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381D80" w:rsidRPr="00AA46CB" w:rsidRDefault="00381D80" w:rsidP="00F17D9E">
      <w:pPr>
        <w:pStyle w:val="ConsPlusNormal"/>
        <w:ind w:firstLine="567"/>
        <w:jc w:val="both"/>
        <w:rPr>
          <w:rFonts w:ascii="Times New Roman" w:hAnsi="Times New Roman" w:cs="Times New Roman"/>
          <w:sz w:val="26"/>
          <w:szCs w:val="26"/>
        </w:rPr>
      </w:pPr>
      <w:r w:rsidRPr="00AA46CB">
        <w:rPr>
          <w:rFonts w:ascii="Times New Roman" w:hAnsi="Times New Roman" w:cs="Times New Roman"/>
          <w:sz w:val="26"/>
          <w:szCs w:val="26"/>
        </w:rPr>
        <w:t>д) желаемый способ получения ответа по итогам рассмотрения возражения;</w:t>
      </w:r>
    </w:p>
    <w:p w:rsidR="00381D80" w:rsidRPr="00AA46CB" w:rsidRDefault="00381D80" w:rsidP="00F17D9E">
      <w:pPr>
        <w:pStyle w:val="ConsPlusNormal"/>
        <w:ind w:firstLine="567"/>
        <w:jc w:val="both"/>
        <w:rPr>
          <w:rFonts w:ascii="Times New Roman" w:hAnsi="Times New Roman" w:cs="Times New Roman"/>
          <w:sz w:val="26"/>
          <w:szCs w:val="26"/>
        </w:rPr>
      </w:pPr>
      <w:r w:rsidRPr="00AA46CB">
        <w:rPr>
          <w:rFonts w:ascii="Times New Roman" w:hAnsi="Times New Roman" w:cs="Times New Roman"/>
          <w:sz w:val="26"/>
          <w:szCs w:val="26"/>
        </w:rPr>
        <w:t>е) фамилию, имя, отчество (при наличии) направившего возражение;</w:t>
      </w:r>
    </w:p>
    <w:p w:rsidR="00381D80" w:rsidRPr="00AA46CB" w:rsidRDefault="00381D80" w:rsidP="00F17D9E">
      <w:pPr>
        <w:pStyle w:val="ConsPlusNormal"/>
        <w:ind w:firstLine="567"/>
        <w:jc w:val="both"/>
        <w:rPr>
          <w:rFonts w:ascii="Times New Roman" w:hAnsi="Times New Roman" w:cs="Times New Roman"/>
          <w:sz w:val="26"/>
          <w:szCs w:val="26"/>
        </w:rPr>
      </w:pPr>
      <w:r w:rsidRPr="00AA46CB">
        <w:rPr>
          <w:rFonts w:ascii="Times New Roman" w:hAnsi="Times New Roman" w:cs="Times New Roman"/>
          <w:sz w:val="26"/>
          <w:szCs w:val="26"/>
        </w:rPr>
        <w:t>ж) дату направления возражения.</w:t>
      </w:r>
    </w:p>
    <w:p w:rsidR="00381D80" w:rsidRPr="00AA46CB" w:rsidRDefault="00381D80" w:rsidP="00F17D9E">
      <w:pPr>
        <w:pStyle w:val="ConsPlusNormal"/>
        <w:ind w:firstLine="567"/>
        <w:jc w:val="both"/>
        <w:rPr>
          <w:rFonts w:ascii="Times New Roman" w:hAnsi="Times New Roman" w:cs="Times New Roman"/>
          <w:sz w:val="26"/>
          <w:szCs w:val="26"/>
        </w:rPr>
      </w:pPr>
      <w:r w:rsidRPr="00AA46CB">
        <w:rPr>
          <w:rFonts w:ascii="Times New Roman" w:hAnsi="Times New Roman" w:cs="Times New Roman"/>
          <w:sz w:val="26"/>
          <w:szCs w:val="26"/>
        </w:rPr>
        <w:t>Контролирующий орган рассматривает возражение, по итогам рассмотрения направляет контролируемому лицу, в течение 20 рабочих дней со дня получения возражения, ответ.</w:t>
      </w:r>
    </w:p>
    <w:p w:rsidR="00381D80" w:rsidRPr="00AA46CB" w:rsidRDefault="00381D80" w:rsidP="00F17D9E">
      <w:pPr>
        <w:pStyle w:val="ConsPlusNormal"/>
        <w:ind w:firstLine="567"/>
        <w:jc w:val="both"/>
        <w:rPr>
          <w:rFonts w:ascii="Times New Roman" w:hAnsi="Times New Roman" w:cs="Times New Roman"/>
          <w:sz w:val="26"/>
          <w:szCs w:val="26"/>
        </w:rPr>
      </w:pPr>
      <w:r w:rsidRPr="00AA46CB">
        <w:rPr>
          <w:rFonts w:ascii="Times New Roman" w:hAnsi="Times New Roman" w:cs="Times New Roman"/>
          <w:sz w:val="26"/>
          <w:szCs w:val="26"/>
        </w:rPr>
        <w:t>3) консультирование.</w:t>
      </w:r>
    </w:p>
    <w:p w:rsidR="00381D80" w:rsidRPr="00AA46CB" w:rsidRDefault="00381D80" w:rsidP="00F17D9E">
      <w:pPr>
        <w:pStyle w:val="ConsPlusNormal"/>
        <w:ind w:firstLine="567"/>
        <w:jc w:val="both"/>
        <w:rPr>
          <w:rFonts w:ascii="Times New Roman" w:hAnsi="Times New Roman" w:cs="Times New Roman"/>
          <w:sz w:val="26"/>
          <w:szCs w:val="26"/>
        </w:rPr>
      </w:pPr>
      <w:r w:rsidRPr="00AA46CB">
        <w:rPr>
          <w:rFonts w:ascii="Times New Roman" w:hAnsi="Times New Roman" w:cs="Times New Roman"/>
          <w:sz w:val="26"/>
          <w:szCs w:val="26"/>
        </w:rPr>
        <w:t>Консультирование контролируемых лиц и их представителей осуществляется должностным лицом, по обращениям контролируемых лиц и их представителей по вопросам, связанным с организацией и осуществлением муниципального контроля.</w:t>
      </w:r>
    </w:p>
    <w:p w:rsidR="00381D80" w:rsidRPr="00AA46CB" w:rsidRDefault="00381D80" w:rsidP="00F17D9E">
      <w:pPr>
        <w:pStyle w:val="ConsPlusNormal"/>
        <w:ind w:firstLine="567"/>
        <w:jc w:val="both"/>
        <w:rPr>
          <w:rFonts w:ascii="Times New Roman" w:hAnsi="Times New Roman" w:cs="Times New Roman"/>
          <w:sz w:val="26"/>
          <w:szCs w:val="26"/>
        </w:rPr>
      </w:pPr>
      <w:r w:rsidRPr="00AA46CB">
        <w:rPr>
          <w:rFonts w:ascii="Times New Roman" w:hAnsi="Times New Roman" w:cs="Times New Roman"/>
          <w:sz w:val="26"/>
          <w:szCs w:val="26"/>
        </w:rPr>
        <w:t>Консультирование осуществляется без взимания платы.</w:t>
      </w:r>
    </w:p>
    <w:p w:rsidR="00381D80" w:rsidRPr="00AA46CB" w:rsidRDefault="00381D80" w:rsidP="00F17D9E">
      <w:pPr>
        <w:pStyle w:val="ConsPlusNormal"/>
        <w:ind w:firstLine="567"/>
        <w:jc w:val="both"/>
        <w:rPr>
          <w:rFonts w:ascii="Times New Roman" w:hAnsi="Times New Roman" w:cs="Times New Roman"/>
          <w:sz w:val="26"/>
          <w:szCs w:val="26"/>
        </w:rPr>
      </w:pPr>
      <w:r w:rsidRPr="00AA46CB">
        <w:rPr>
          <w:rFonts w:ascii="Times New Roman" w:hAnsi="Times New Roman" w:cs="Times New Roman"/>
          <w:sz w:val="26"/>
          <w:szCs w:val="26"/>
        </w:rPr>
        <w:t>Консультирование может осуществляться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w:t>
      </w:r>
    </w:p>
    <w:p w:rsidR="00381D80" w:rsidRPr="00AA46CB" w:rsidRDefault="00381D80" w:rsidP="00F17D9E">
      <w:pPr>
        <w:pStyle w:val="ConsPlusNormal"/>
        <w:ind w:firstLine="567"/>
        <w:jc w:val="both"/>
        <w:rPr>
          <w:rFonts w:ascii="Times New Roman" w:hAnsi="Times New Roman" w:cs="Times New Roman"/>
          <w:sz w:val="26"/>
          <w:szCs w:val="26"/>
        </w:rPr>
      </w:pPr>
      <w:r w:rsidRPr="00AA46CB">
        <w:rPr>
          <w:rFonts w:ascii="Times New Roman" w:hAnsi="Times New Roman" w:cs="Times New Roman"/>
          <w:sz w:val="26"/>
          <w:szCs w:val="26"/>
        </w:rPr>
        <w:t>Время консультирования не должно превышать 15 минут.</w:t>
      </w:r>
    </w:p>
    <w:p w:rsidR="00381D80" w:rsidRPr="00AA46CB" w:rsidRDefault="00381D80" w:rsidP="00F17D9E">
      <w:pPr>
        <w:pStyle w:val="ConsPlusNormal"/>
        <w:ind w:firstLine="567"/>
        <w:jc w:val="both"/>
        <w:rPr>
          <w:rFonts w:ascii="Times New Roman" w:hAnsi="Times New Roman" w:cs="Times New Roman"/>
          <w:sz w:val="26"/>
          <w:szCs w:val="26"/>
        </w:rPr>
      </w:pPr>
      <w:r w:rsidRPr="00AA46CB">
        <w:rPr>
          <w:rFonts w:ascii="Times New Roman" w:hAnsi="Times New Roman" w:cs="Times New Roman"/>
          <w:sz w:val="26"/>
          <w:szCs w:val="26"/>
        </w:rPr>
        <w:t>Личный прием граждан проводится руководителем контрольного органа.</w:t>
      </w:r>
    </w:p>
    <w:p w:rsidR="00381D80" w:rsidRPr="00AA46CB" w:rsidRDefault="00381D80" w:rsidP="00F17D9E">
      <w:pPr>
        <w:pStyle w:val="ConsPlusNormal"/>
        <w:ind w:firstLine="567"/>
        <w:jc w:val="both"/>
        <w:rPr>
          <w:rFonts w:ascii="Times New Roman" w:hAnsi="Times New Roman" w:cs="Times New Roman"/>
          <w:sz w:val="26"/>
          <w:szCs w:val="26"/>
        </w:rPr>
      </w:pPr>
      <w:r w:rsidRPr="00AA46CB">
        <w:rPr>
          <w:rFonts w:ascii="Times New Roman" w:hAnsi="Times New Roman" w:cs="Times New Roman"/>
          <w:sz w:val="26"/>
          <w:szCs w:val="26"/>
        </w:rPr>
        <w:t xml:space="preserve">Информация о месте приема, а также об установленных для приема днях и часах размещается на официальном сайте администрации </w:t>
      </w:r>
      <w:r w:rsidR="002966FE" w:rsidRPr="00AA46CB">
        <w:rPr>
          <w:rFonts w:ascii="Times New Roman" w:hAnsi="Times New Roman" w:cs="Times New Roman"/>
          <w:sz w:val="26"/>
          <w:szCs w:val="26"/>
        </w:rPr>
        <w:t>муниципального образования</w:t>
      </w:r>
      <w:r w:rsidRPr="00AA46CB">
        <w:rPr>
          <w:rFonts w:ascii="Times New Roman" w:hAnsi="Times New Roman" w:cs="Times New Roman"/>
          <w:sz w:val="26"/>
          <w:szCs w:val="26"/>
        </w:rPr>
        <w:t xml:space="preserve"> «Северо-Байкальский район» в сети «Интернет».</w:t>
      </w:r>
    </w:p>
    <w:p w:rsidR="00381D80" w:rsidRPr="00AA46CB" w:rsidRDefault="00381D80" w:rsidP="00F17D9E">
      <w:pPr>
        <w:pStyle w:val="ConsPlusNormal"/>
        <w:ind w:firstLine="567"/>
        <w:jc w:val="both"/>
        <w:rPr>
          <w:rFonts w:ascii="Times New Roman" w:hAnsi="Times New Roman" w:cs="Times New Roman"/>
          <w:sz w:val="26"/>
          <w:szCs w:val="26"/>
        </w:rPr>
      </w:pPr>
      <w:r w:rsidRPr="00AA46CB">
        <w:rPr>
          <w:rFonts w:ascii="Times New Roman" w:hAnsi="Times New Roman" w:cs="Times New Roman"/>
          <w:sz w:val="26"/>
          <w:szCs w:val="26"/>
        </w:rPr>
        <w:t>Консультирование осуществляется по следующим вопросам:</w:t>
      </w:r>
    </w:p>
    <w:p w:rsidR="00381D80" w:rsidRPr="00AA46CB" w:rsidRDefault="00381D80" w:rsidP="00F17D9E">
      <w:pPr>
        <w:pStyle w:val="ConsPlusNormal"/>
        <w:ind w:firstLine="567"/>
        <w:jc w:val="both"/>
        <w:rPr>
          <w:rFonts w:ascii="Times New Roman" w:hAnsi="Times New Roman" w:cs="Times New Roman"/>
          <w:sz w:val="26"/>
          <w:szCs w:val="26"/>
        </w:rPr>
      </w:pPr>
      <w:r w:rsidRPr="00AA46CB">
        <w:rPr>
          <w:rFonts w:ascii="Times New Roman" w:hAnsi="Times New Roman" w:cs="Times New Roman"/>
          <w:sz w:val="26"/>
          <w:szCs w:val="26"/>
        </w:rPr>
        <w:t>1) организация и осуществление муниципального контроля;</w:t>
      </w:r>
    </w:p>
    <w:p w:rsidR="00381D80" w:rsidRPr="00AA46CB" w:rsidRDefault="00381D80" w:rsidP="00F17D9E">
      <w:pPr>
        <w:pStyle w:val="ConsPlusNormal"/>
        <w:ind w:firstLine="567"/>
        <w:jc w:val="both"/>
        <w:rPr>
          <w:rFonts w:ascii="Times New Roman" w:hAnsi="Times New Roman" w:cs="Times New Roman"/>
          <w:sz w:val="26"/>
          <w:szCs w:val="26"/>
        </w:rPr>
      </w:pPr>
      <w:r w:rsidRPr="00AA46CB">
        <w:rPr>
          <w:rFonts w:ascii="Times New Roman" w:hAnsi="Times New Roman" w:cs="Times New Roman"/>
          <w:sz w:val="26"/>
          <w:szCs w:val="26"/>
        </w:rPr>
        <w:t>2) порядок осуществления профилактических, контрольных мероприятий, установленных настоящим Положением.</w:t>
      </w:r>
    </w:p>
    <w:p w:rsidR="00381D80" w:rsidRPr="00AA46CB" w:rsidRDefault="00381D80" w:rsidP="00F17D9E">
      <w:pPr>
        <w:pStyle w:val="ConsPlusNormal"/>
        <w:ind w:firstLine="567"/>
        <w:jc w:val="both"/>
        <w:rPr>
          <w:rFonts w:ascii="Times New Roman" w:hAnsi="Times New Roman" w:cs="Times New Roman"/>
          <w:sz w:val="26"/>
          <w:szCs w:val="26"/>
        </w:rPr>
      </w:pPr>
      <w:r w:rsidRPr="00AA46CB">
        <w:rPr>
          <w:rFonts w:ascii="Times New Roman" w:hAnsi="Times New Roman" w:cs="Times New Roman"/>
          <w:sz w:val="26"/>
          <w:szCs w:val="26"/>
        </w:rPr>
        <w:t>Консультирование в письменной форме осуществляется должностным лицом в сроки, установленные Федеральным законом от 02.05.2006 № 59-ФЗ «О порядке рассмотрения обращений граждан Российской Федерации», в следующих случаях:</w:t>
      </w:r>
    </w:p>
    <w:p w:rsidR="00381D80" w:rsidRPr="00AA46CB" w:rsidRDefault="00381D80" w:rsidP="00F17D9E">
      <w:pPr>
        <w:pStyle w:val="ConsPlusNormal"/>
        <w:ind w:firstLine="567"/>
        <w:jc w:val="both"/>
        <w:rPr>
          <w:rFonts w:ascii="Times New Roman" w:hAnsi="Times New Roman" w:cs="Times New Roman"/>
          <w:sz w:val="26"/>
          <w:szCs w:val="26"/>
        </w:rPr>
      </w:pPr>
      <w:r w:rsidRPr="00AA46CB">
        <w:rPr>
          <w:rFonts w:ascii="Times New Roman" w:hAnsi="Times New Roman" w:cs="Times New Roman"/>
          <w:sz w:val="26"/>
          <w:szCs w:val="26"/>
        </w:rPr>
        <w:t>1) контролируемым лицом представлен письменный запрос о предоставлении письменного ответа по вопросам консультирования;</w:t>
      </w:r>
    </w:p>
    <w:p w:rsidR="00381D80" w:rsidRPr="00AA46CB" w:rsidRDefault="00381D80" w:rsidP="00F17D9E">
      <w:pPr>
        <w:pStyle w:val="ConsPlusNormal"/>
        <w:ind w:firstLine="567"/>
        <w:jc w:val="both"/>
        <w:rPr>
          <w:rFonts w:ascii="Times New Roman" w:hAnsi="Times New Roman" w:cs="Times New Roman"/>
          <w:sz w:val="26"/>
          <w:szCs w:val="26"/>
        </w:rPr>
      </w:pPr>
      <w:r w:rsidRPr="00AA46CB">
        <w:rPr>
          <w:rFonts w:ascii="Times New Roman" w:hAnsi="Times New Roman" w:cs="Times New Roman"/>
          <w:sz w:val="26"/>
          <w:szCs w:val="26"/>
        </w:rPr>
        <w:t>2) за время консультирования предоставить ответ на поставленные вопросы невозможно;</w:t>
      </w:r>
    </w:p>
    <w:p w:rsidR="00381D80" w:rsidRPr="00AA46CB" w:rsidRDefault="00381D80" w:rsidP="00F17D9E">
      <w:pPr>
        <w:pStyle w:val="ConsPlusNormal"/>
        <w:ind w:firstLine="567"/>
        <w:jc w:val="both"/>
        <w:rPr>
          <w:rFonts w:ascii="Times New Roman" w:hAnsi="Times New Roman" w:cs="Times New Roman"/>
          <w:sz w:val="26"/>
          <w:szCs w:val="26"/>
        </w:rPr>
      </w:pPr>
      <w:r w:rsidRPr="00AA46CB">
        <w:rPr>
          <w:rFonts w:ascii="Times New Roman" w:hAnsi="Times New Roman" w:cs="Times New Roman"/>
          <w:sz w:val="26"/>
          <w:szCs w:val="26"/>
        </w:rPr>
        <w:lastRenderedPageBreak/>
        <w:t>3) ответ на поставленные вопросы требует дополнительного запроса сведений от иных органов власти или лиц.</w:t>
      </w:r>
    </w:p>
    <w:p w:rsidR="00381D80" w:rsidRPr="00AA46CB" w:rsidRDefault="00381D80" w:rsidP="00F17D9E">
      <w:pPr>
        <w:pStyle w:val="ConsPlusNormal"/>
        <w:ind w:firstLine="567"/>
        <w:jc w:val="both"/>
        <w:rPr>
          <w:rFonts w:ascii="Times New Roman" w:hAnsi="Times New Roman" w:cs="Times New Roman"/>
          <w:sz w:val="26"/>
          <w:szCs w:val="26"/>
        </w:rPr>
      </w:pPr>
      <w:r w:rsidRPr="00AA46CB">
        <w:rPr>
          <w:rFonts w:ascii="Times New Roman" w:hAnsi="Times New Roman" w:cs="Times New Roman"/>
          <w:sz w:val="26"/>
          <w:szCs w:val="26"/>
        </w:rPr>
        <w:t>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381D80" w:rsidRPr="00AA46CB" w:rsidRDefault="00381D80" w:rsidP="00F17D9E">
      <w:pPr>
        <w:pStyle w:val="ConsPlusNormal"/>
        <w:ind w:firstLine="567"/>
        <w:jc w:val="both"/>
        <w:rPr>
          <w:rFonts w:ascii="Times New Roman" w:hAnsi="Times New Roman" w:cs="Times New Roman"/>
          <w:sz w:val="26"/>
          <w:szCs w:val="26"/>
        </w:rPr>
      </w:pPr>
      <w:r w:rsidRPr="00AA46CB">
        <w:rPr>
          <w:rFonts w:ascii="Times New Roman" w:hAnsi="Times New Roman" w:cs="Times New Roman"/>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381D80" w:rsidRPr="00AA46CB" w:rsidRDefault="00381D80" w:rsidP="00F17D9E">
      <w:pPr>
        <w:pStyle w:val="ConsPlusNormal"/>
        <w:ind w:firstLine="567"/>
        <w:jc w:val="both"/>
        <w:rPr>
          <w:rFonts w:ascii="Times New Roman" w:hAnsi="Times New Roman" w:cs="Times New Roman"/>
          <w:sz w:val="26"/>
          <w:szCs w:val="26"/>
        </w:rPr>
      </w:pPr>
      <w:r w:rsidRPr="00AA46CB">
        <w:rPr>
          <w:rFonts w:ascii="Times New Roman" w:hAnsi="Times New Roman" w:cs="Times New Roman"/>
          <w:sz w:val="26"/>
          <w:szCs w:val="26"/>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381D80" w:rsidRPr="00AA46CB" w:rsidRDefault="00381D80" w:rsidP="00F17D9E">
      <w:pPr>
        <w:pStyle w:val="ConsPlusNormal"/>
        <w:ind w:firstLine="567"/>
        <w:jc w:val="both"/>
        <w:rPr>
          <w:rFonts w:ascii="Times New Roman" w:hAnsi="Times New Roman" w:cs="Times New Roman"/>
          <w:sz w:val="26"/>
          <w:szCs w:val="26"/>
        </w:rPr>
      </w:pPr>
      <w:r w:rsidRPr="00AA46CB">
        <w:rPr>
          <w:rFonts w:ascii="Times New Roman" w:hAnsi="Times New Roman" w:cs="Times New Roman"/>
          <w:sz w:val="26"/>
          <w:szCs w:val="26"/>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381D80" w:rsidRPr="00AA46CB" w:rsidRDefault="00381D80" w:rsidP="00F17D9E">
      <w:pPr>
        <w:pStyle w:val="ConsPlusNormal"/>
        <w:ind w:firstLine="567"/>
        <w:jc w:val="both"/>
        <w:rPr>
          <w:rFonts w:ascii="Times New Roman" w:hAnsi="Times New Roman" w:cs="Times New Roman"/>
          <w:sz w:val="26"/>
          <w:szCs w:val="26"/>
        </w:rPr>
      </w:pPr>
      <w:r w:rsidRPr="00AA46CB">
        <w:rPr>
          <w:rFonts w:ascii="Times New Roman" w:hAnsi="Times New Roman" w:cs="Times New Roman"/>
          <w:sz w:val="26"/>
          <w:szCs w:val="26"/>
        </w:rPr>
        <w:t>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руководителем, без указания в таком разъяснении сведений, отнесенных к категории ограниченного доступа.</w:t>
      </w:r>
    </w:p>
    <w:p w:rsidR="00381D80" w:rsidRPr="00AA46CB" w:rsidRDefault="00381D80" w:rsidP="00F17D9E">
      <w:pPr>
        <w:pStyle w:val="ConsPlusNormal"/>
        <w:ind w:firstLine="567"/>
        <w:jc w:val="both"/>
        <w:rPr>
          <w:rFonts w:ascii="Times New Roman" w:hAnsi="Times New Roman" w:cs="Times New Roman"/>
          <w:sz w:val="26"/>
          <w:szCs w:val="26"/>
        </w:rPr>
      </w:pPr>
      <w:r w:rsidRPr="00AA46CB">
        <w:rPr>
          <w:rFonts w:ascii="Times New Roman" w:hAnsi="Times New Roman" w:cs="Times New Roman"/>
          <w:sz w:val="26"/>
          <w:szCs w:val="26"/>
        </w:rPr>
        <w:t>4) профилактический визит.</w:t>
      </w:r>
    </w:p>
    <w:p w:rsidR="00381D80" w:rsidRPr="00AA46CB" w:rsidRDefault="00381D80" w:rsidP="00F17D9E">
      <w:pPr>
        <w:pStyle w:val="ConsPlusNormal"/>
        <w:ind w:firstLine="567"/>
        <w:jc w:val="both"/>
        <w:rPr>
          <w:rFonts w:ascii="Times New Roman" w:hAnsi="Times New Roman" w:cs="Times New Roman"/>
          <w:sz w:val="26"/>
          <w:szCs w:val="26"/>
        </w:rPr>
      </w:pPr>
      <w:r w:rsidRPr="00AA46CB">
        <w:rPr>
          <w:rFonts w:ascii="Times New Roman" w:hAnsi="Times New Roman" w:cs="Times New Roman"/>
          <w:sz w:val="26"/>
          <w:szCs w:val="26"/>
        </w:rPr>
        <w:t>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381D80" w:rsidRPr="00AA46CB" w:rsidRDefault="00381D80" w:rsidP="00F17D9E">
      <w:pPr>
        <w:pStyle w:val="ConsPlusNormal"/>
        <w:ind w:firstLine="567"/>
        <w:jc w:val="both"/>
        <w:rPr>
          <w:rFonts w:ascii="Times New Roman" w:hAnsi="Times New Roman" w:cs="Times New Roman"/>
          <w:sz w:val="26"/>
          <w:szCs w:val="26"/>
        </w:rPr>
      </w:pPr>
      <w:r w:rsidRPr="00AA46CB">
        <w:rPr>
          <w:rFonts w:ascii="Times New Roman" w:hAnsi="Times New Roman" w:cs="Times New Roman"/>
          <w:sz w:val="26"/>
          <w:szCs w:val="26"/>
        </w:rPr>
        <w:t>В ходе профилактического визита должностным лицом контрольного органа может осуществляться консультирование контролируемого лица.</w:t>
      </w:r>
    </w:p>
    <w:p w:rsidR="00381D80" w:rsidRPr="00AA46CB" w:rsidRDefault="00381D80" w:rsidP="001F4487">
      <w:pPr>
        <w:pStyle w:val="ConsPlusNormal"/>
        <w:ind w:firstLine="567"/>
        <w:jc w:val="both"/>
        <w:rPr>
          <w:rFonts w:ascii="Times New Roman" w:hAnsi="Times New Roman" w:cs="Times New Roman"/>
          <w:sz w:val="26"/>
          <w:szCs w:val="26"/>
        </w:rPr>
      </w:pPr>
      <w:r w:rsidRPr="00AA46CB">
        <w:rPr>
          <w:rFonts w:ascii="Times New Roman" w:hAnsi="Times New Roman" w:cs="Times New Roman"/>
          <w:sz w:val="26"/>
          <w:szCs w:val="26"/>
        </w:rPr>
        <w:t>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890AB5" w:rsidRPr="00AA46CB" w:rsidRDefault="00381D80" w:rsidP="001F4487">
      <w:pPr>
        <w:pStyle w:val="ConsPlusNormal"/>
        <w:ind w:firstLine="567"/>
        <w:jc w:val="both"/>
        <w:rPr>
          <w:rFonts w:ascii="Times New Roman" w:hAnsi="Times New Roman" w:cs="Times New Roman"/>
          <w:sz w:val="26"/>
          <w:szCs w:val="26"/>
        </w:rPr>
      </w:pPr>
      <w:r w:rsidRPr="00AA46CB">
        <w:rPr>
          <w:rFonts w:ascii="Times New Roman" w:hAnsi="Times New Roman" w:cs="Times New Roman"/>
          <w:sz w:val="26"/>
          <w:szCs w:val="26"/>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мероприятий.</w:t>
      </w:r>
    </w:p>
    <w:p w:rsidR="00890AB5" w:rsidRPr="00AA46CB" w:rsidRDefault="00890AB5" w:rsidP="001F4487">
      <w:pPr>
        <w:pStyle w:val="ConsPlusNormal"/>
        <w:ind w:firstLine="567"/>
        <w:jc w:val="both"/>
        <w:rPr>
          <w:rFonts w:ascii="Times New Roman" w:hAnsi="Times New Roman" w:cs="Times New Roman"/>
          <w:sz w:val="26"/>
          <w:szCs w:val="26"/>
        </w:rPr>
      </w:pPr>
      <w:r w:rsidRPr="00AA46CB">
        <w:rPr>
          <w:rFonts w:ascii="Times New Roman" w:hAnsi="Times New Roman" w:cs="Times New Roman"/>
          <w:sz w:val="26"/>
          <w:szCs w:val="26"/>
        </w:rPr>
        <w:t>Обязательные профилактические визиты проводятся в отношении объектов надзора, отнесенных к категориям значительного и низкого риска.</w:t>
      </w:r>
    </w:p>
    <w:p w:rsidR="00381D80" w:rsidRPr="00AA46CB" w:rsidRDefault="00381D80" w:rsidP="001F4487">
      <w:pPr>
        <w:pStyle w:val="ConsPlusNormal"/>
        <w:ind w:firstLine="567"/>
        <w:jc w:val="both"/>
        <w:rPr>
          <w:rFonts w:ascii="Times New Roman" w:hAnsi="Times New Roman" w:cs="Times New Roman"/>
          <w:sz w:val="26"/>
          <w:szCs w:val="26"/>
        </w:rPr>
      </w:pPr>
      <w:r w:rsidRPr="00AA46CB">
        <w:rPr>
          <w:rFonts w:ascii="Times New Roman" w:hAnsi="Times New Roman" w:cs="Times New Roman"/>
          <w:sz w:val="26"/>
          <w:szCs w:val="26"/>
        </w:rPr>
        <w:t>5) обобщение правоприменительной практики.</w:t>
      </w:r>
    </w:p>
    <w:p w:rsidR="00381D80" w:rsidRPr="00AA46CB" w:rsidRDefault="00381D80" w:rsidP="001F4487">
      <w:pPr>
        <w:pStyle w:val="ConsPlusNormal"/>
        <w:ind w:firstLine="567"/>
        <w:jc w:val="both"/>
        <w:rPr>
          <w:rFonts w:ascii="Times New Roman" w:hAnsi="Times New Roman" w:cs="Times New Roman"/>
          <w:sz w:val="26"/>
          <w:szCs w:val="26"/>
        </w:rPr>
      </w:pPr>
      <w:r w:rsidRPr="00AA46CB">
        <w:rPr>
          <w:rFonts w:ascii="Times New Roman" w:hAnsi="Times New Roman" w:cs="Times New Roman"/>
          <w:sz w:val="26"/>
          <w:szCs w:val="26"/>
        </w:rPr>
        <w:t>Контрольный орган осуществляет обобщение правоприменительной практики и проведения муниципального контроля один раз в год.</w:t>
      </w:r>
    </w:p>
    <w:p w:rsidR="00381D80" w:rsidRPr="00AA46CB" w:rsidRDefault="00381D80" w:rsidP="001F4487">
      <w:pPr>
        <w:pStyle w:val="ConsPlusNormal"/>
        <w:ind w:firstLine="567"/>
        <w:jc w:val="both"/>
        <w:rPr>
          <w:rFonts w:ascii="Times New Roman" w:hAnsi="Times New Roman" w:cs="Times New Roman"/>
          <w:sz w:val="26"/>
          <w:szCs w:val="26"/>
        </w:rPr>
      </w:pPr>
      <w:r w:rsidRPr="00AA46CB">
        <w:rPr>
          <w:rFonts w:ascii="Times New Roman" w:hAnsi="Times New Roman" w:cs="Times New Roman"/>
          <w:sz w:val="26"/>
          <w:szCs w:val="26"/>
        </w:rPr>
        <w:t xml:space="preserve">По итогам обобщения правоприменительной практики обеспечивается подготовка проекта доклада о результатах правоприменительной практики и проведения муниципального контроля,  а также публичное обсуждение проекта путем размещения на официальном сайте Администрации </w:t>
      </w:r>
      <w:r w:rsidR="002966FE" w:rsidRPr="00AA46CB">
        <w:rPr>
          <w:rFonts w:ascii="Times New Roman" w:hAnsi="Times New Roman" w:cs="Times New Roman"/>
          <w:sz w:val="26"/>
          <w:szCs w:val="26"/>
        </w:rPr>
        <w:t xml:space="preserve">муниципального образования </w:t>
      </w:r>
      <w:r w:rsidRPr="00AA46CB">
        <w:rPr>
          <w:rFonts w:ascii="Times New Roman" w:hAnsi="Times New Roman" w:cs="Times New Roman"/>
          <w:sz w:val="26"/>
          <w:szCs w:val="26"/>
        </w:rPr>
        <w:t>«Северо-Байкальский район» (далее - доклад о правоприменительной практике).</w:t>
      </w:r>
    </w:p>
    <w:p w:rsidR="00381D80" w:rsidRPr="00AA46CB" w:rsidRDefault="00381D80" w:rsidP="001F4487">
      <w:pPr>
        <w:pStyle w:val="ConsPlusNormal"/>
        <w:ind w:firstLine="567"/>
        <w:jc w:val="both"/>
        <w:rPr>
          <w:rFonts w:ascii="Times New Roman" w:hAnsi="Times New Roman" w:cs="Times New Roman"/>
          <w:sz w:val="26"/>
          <w:szCs w:val="26"/>
        </w:rPr>
      </w:pPr>
      <w:r w:rsidRPr="00AA46CB">
        <w:rPr>
          <w:rFonts w:ascii="Times New Roman" w:hAnsi="Times New Roman" w:cs="Times New Roman"/>
          <w:sz w:val="26"/>
          <w:szCs w:val="26"/>
        </w:rPr>
        <w:t>Для подготовки доклада о правоприменительной практике Контрольным органом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381D80" w:rsidRPr="00AA46CB" w:rsidRDefault="00381D80" w:rsidP="001F4487">
      <w:pPr>
        <w:pStyle w:val="ConsPlusNormal"/>
        <w:ind w:firstLine="567"/>
        <w:jc w:val="both"/>
        <w:rPr>
          <w:rFonts w:ascii="Times New Roman" w:hAnsi="Times New Roman" w:cs="Times New Roman"/>
          <w:sz w:val="26"/>
          <w:szCs w:val="26"/>
        </w:rPr>
      </w:pPr>
      <w:r w:rsidRPr="00AA46CB">
        <w:rPr>
          <w:rFonts w:ascii="Times New Roman" w:hAnsi="Times New Roman" w:cs="Times New Roman"/>
          <w:sz w:val="26"/>
          <w:szCs w:val="26"/>
        </w:rPr>
        <w:t xml:space="preserve">Доклад о правоприменительной практике утверждается Контрольным органом и размещается на официальном сайте Администрации </w:t>
      </w:r>
      <w:r w:rsidR="002966FE" w:rsidRPr="00AA46CB">
        <w:rPr>
          <w:rFonts w:ascii="Times New Roman" w:hAnsi="Times New Roman" w:cs="Times New Roman"/>
          <w:sz w:val="26"/>
          <w:szCs w:val="26"/>
        </w:rPr>
        <w:t>муниципального образования</w:t>
      </w:r>
      <w:r w:rsidRPr="00AA46CB">
        <w:rPr>
          <w:rFonts w:ascii="Times New Roman" w:hAnsi="Times New Roman" w:cs="Times New Roman"/>
          <w:sz w:val="26"/>
          <w:szCs w:val="26"/>
        </w:rPr>
        <w:t xml:space="preserve"> «Северо-Байкальский район» в сети «Интернет» не позднее 1 марта года, следующего за </w:t>
      </w:r>
      <w:r w:rsidRPr="00AA46CB">
        <w:rPr>
          <w:rFonts w:ascii="Times New Roman" w:hAnsi="Times New Roman" w:cs="Times New Roman"/>
          <w:sz w:val="26"/>
          <w:szCs w:val="26"/>
        </w:rPr>
        <w:lastRenderedPageBreak/>
        <w:t>отчетным.</w:t>
      </w:r>
    </w:p>
    <w:p w:rsidR="00381D80" w:rsidRPr="00AA46CB" w:rsidRDefault="00381D80" w:rsidP="001F4487">
      <w:pPr>
        <w:pStyle w:val="ConsPlusNormal"/>
        <w:ind w:firstLine="567"/>
        <w:jc w:val="both"/>
        <w:rPr>
          <w:rFonts w:ascii="Times New Roman" w:hAnsi="Times New Roman" w:cs="Times New Roman"/>
          <w:sz w:val="26"/>
          <w:szCs w:val="26"/>
        </w:rPr>
      </w:pPr>
      <w:r w:rsidRPr="00AA46CB">
        <w:rPr>
          <w:rFonts w:ascii="Times New Roman" w:hAnsi="Times New Roman" w:cs="Times New Roman"/>
          <w:sz w:val="26"/>
          <w:szCs w:val="26"/>
        </w:rPr>
        <w:t xml:space="preserve">4.2. Программа профилактики рисков причинения вреда (ущерба) охраняемым законом ценностям. </w:t>
      </w:r>
    </w:p>
    <w:p w:rsidR="00381D80" w:rsidRPr="00AA46CB" w:rsidRDefault="00381D80" w:rsidP="001F4487">
      <w:pPr>
        <w:autoSpaceDE w:val="0"/>
        <w:autoSpaceDN w:val="0"/>
        <w:adjustRightInd w:val="0"/>
        <w:spacing w:after="0" w:line="240" w:lineRule="auto"/>
        <w:ind w:firstLine="567"/>
        <w:jc w:val="both"/>
        <w:rPr>
          <w:rFonts w:ascii="Times New Roman" w:eastAsia="Calibri" w:hAnsi="Times New Roman" w:cs="Times New Roman"/>
          <w:sz w:val="26"/>
          <w:szCs w:val="26"/>
        </w:rPr>
      </w:pPr>
      <w:r w:rsidRPr="00AA46CB">
        <w:rPr>
          <w:rFonts w:ascii="Times New Roman" w:eastAsia="Calibri" w:hAnsi="Times New Roman" w:cs="Times New Roman"/>
          <w:sz w:val="26"/>
          <w:szCs w:val="26"/>
        </w:rPr>
        <w:t xml:space="preserve">4.2.1. Программа профилактики рисков причинения вреда (ущерба) охраняемым законом ценностям (далее - программа профилактики рисков причинения вреда) утверждается ежегодно. </w:t>
      </w:r>
    </w:p>
    <w:p w:rsidR="00381D80" w:rsidRPr="00AA46CB" w:rsidRDefault="00381D80" w:rsidP="001F4487">
      <w:pPr>
        <w:autoSpaceDE w:val="0"/>
        <w:autoSpaceDN w:val="0"/>
        <w:adjustRightInd w:val="0"/>
        <w:spacing w:after="0" w:line="240" w:lineRule="auto"/>
        <w:ind w:firstLine="567"/>
        <w:jc w:val="both"/>
        <w:rPr>
          <w:rFonts w:ascii="Times New Roman" w:eastAsia="Calibri" w:hAnsi="Times New Roman" w:cs="Times New Roman"/>
          <w:sz w:val="26"/>
          <w:szCs w:val="26"/>
        </w:rPr>
      </w:pPr>
      <w:r w:rsidRPr="00AA46CB">
        <w:rPr>
          <w:rFonts w:ascii="Times New Roman" w:eastAsia="Calibri" w:hAnsi="Times New Roman" w:cs="Times New Roman"/>
          <w:sz w:val="26"/>
          <w:szCs w:val="26"/>
        </w:rPr>
        <w:t>4.2.2. Порядок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381D80" w:rsidRPr="00AA46CB" w:rsidRDefault="00381D80" w:rsidP="001F4487">
      <w:pPr>
        <w:autoSpaceDE w:val="0"/>
        <w:autoSpaceDN w:val="0"/>
        <w:adjustRightInd w:val="0"/>
        <w:spacing w:after="0" w:line="240" w:lineRule="auto"/>
        <w:ind w:firstLine="567"/>
        <w:jc w:val="both"/>
        <w:rPr>
          <w:rFonts w:ascii="Times New Roman" w:eastAsia="Calibri" w:hAnsi="Times New Roman" w:cs="Times New Roman"/>
          <w:sz w:val="26"/>
          <w:szCs w:val="26"/>
        </w:rPr>
      </w:pPr>
      <w:r w:rsidRPr="00AA46CB">
        <w:rPr>
          <w:rFonts w:ascii="Times New Roman" w:eastAsia="Calibri" w:hAnsi="Times New Roman" w:cs="Times New Roman"/>
          <w:sz w:val="26"/>
          <w:szCs w:val="26"/>
        </w:rPr>
        <w:t xml:space="preserve">4.2.3. Утвержденная программа профилактики рисков причинения вреда размещается на официальном сайте администрации </w:t>
      </w:r>
      <w:r w:rsidR="002966FE" w:rsidRPr="00AA46CB">
        <w:rPr>
          <w:rFonts w:ascii="Times New Roman" w:hAnsi="Times New Roman" w:cs="Times New Roman"/>
          <w:sz w:val="26"/>
          <w:szCs w:val="26"/>
        </w:rPr>
        <w:t>муниципального образования</w:t>
      </w:r>
      <w:r w:rsidRPr="00AA46CB">
        <w:rPr>
          <w:rFonts w:ascii="Times New Roman" w:eastAsia="Calibri" w:hAnsi="Times New Roman" w:cs="Times New Roman"/>
          <w:sz w:val="26"/>
          <w:szCs w:val="26"/>
        </w:rPr>
        <w:t xml:space="preserve"> «Северо-Байкальский район» в сети «Интернет».</w:t>
      </w:r>
    </w:p>
    <w:p w:rsidR="00381D80" w:rsidRPr="00AA46CB" w:rsidRDefault="00381D80" w:rsidP="001F4487">
      <w:pPr>
        <w:autoSpaceDE w:val="0"/>
        <w:autoSpaceDN w:val="0"/>
        <w:adjustRightInd w:val="0"/>
        <w:spacing w:after="0" w:line="240" w:lineRule="auto"/>
        <w:ind w:firstLine="567"/>
        <w:jc w:val="both"/>
        <w:rPr>
          <w:rFonts w:ascii="Times New Roman" w:eastAsia="Calibri" w:hAnsi="Times New Roman" w:cs="Times New Roman"/>
          <w:sz w:val="26"/>
          <w:szCs w:val="26"/>
        </w:rPr>
      </w:pPr>
      <w:r w:rsidRPr="00AA46CB">
        <w:rPr>
          <w:rFonts w:ascii="Times New Roman" w:eastAsia="Calibri" w:hAnsi="Times New Roman" w:cs="Times New Roman"/>
          <w:sz w:val="26"/>
          <w:szCs w:val="26"/>
        </w:rPr>
        <w:t>4.2.4.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381D80" w:rsidRPr="00AA46CB" w:rsidRDefault="00381D80" w:rsidP="001F4487">
      <w:pPr>
        <w:autoSpaceDE w:val="0"/>
        <w:autoSpaceDN w:val="0"/>
        <w:adjustRightInd w:val="0"/>
        <w:spacing w:after="0" w:line="240" w:lineRule="auto"/>
        <w:ind w:firstLine="567"/>
        <w:jc w:val="both"/>
        <w:rPr>
          <w:rFonts w:ascii="Times New Roman" w:eastAsia="Calibri" w:hAnsi="Times New Roman" w:cs="Times New Roman"/>
          <w:sz w:val="26"/>
          <w:szCs w:val="26"/>
        </w:rPr>
      </w:pPr>
      <w:r w:rsidRPr="00AA46CB">
        <w:rPr>
          <w:rFonts w:ascii="Times New Roman" w:eastAsia="Calibri" w:hAnsi="Times New Roman" w:cs="Times New Roman"/>
          <w:sz w:val="26"/>
          <w:szCs w:val="26"/>
        </w:rPr>
        <w:t>4.2.5. Контрольный орган может проводить профилактические мероприятия, не предусмотренные программой профилактики рисков причинения вреда.</w:t>
      </w:r>
    </w:p>
    <w:p w:rsidR="00381D80" w:rsidRPr="00AA46CB" w:rsidRDefault="00381D80" w:rsidP="001F4487">
      <w:pPr>
        <w:autoSpaceDE w:val="0"/>
        <w:autoSpaceDN w:val="0"/>
        <w:adjustRightInd w:val="0"/>
        <w:spacing w:after="0" w:line="240" w:lineRule="auto"/>
        <w:ind w:left="1080"/>
        <w:jc w:val="center"/>
        <w:rPr>
          <w:rFonts w:eastAsia="Calibri"/>
          <w:sz w:val="26"/>
          <w:szCs w:val="26"/>
        </w:rPr>
      </w:pPr>
    </w:p>
    <w:p w:rsidR="00381D80" w:rsidRPr="00AA46CB" w:rsidRDefault="00381D80" w:rsidP="001F4487">
      <w:pPr>
        <w:pStyle w:val="a5"/>
        <w:numPr>
          <w:ilvl w:val="0"/>
          <w:numId w:val="7"/>
        </w:numPr>
        <w:autoSpaceDE w:val="0"/>
        <w:autoSpaceDN w:val="0"/>
        <w:adjustRightInd w:val="0"/>
        <w:spacing w:after="0" w:line="240" w:lineRule="auto"/>
        <w:rPr>
          <w:rFonts w:ascii="Times New Roman" w:eastAsia="Calibri" w:hAnsi="Times New Roman" w:cs="Times New Roman"/>
          <w:b/>
          <w:sz w:val="26"/>
          <w:szCs w:val="26"/>
        </w:rPr>
      </w:pPr>
      <w:r w:rsidRPr="00AA46CB">
        <w:rPr>
          <w:rFonts w:ascii="Times New Roman" w:eastAsia="Calibri" w:hAnsi="Times New Roman" w:cs="Times New Roman"/>
          <w:b/>
          <w:sz w:val="26"/>
          <w:szCs w:val="26"/>
        </w:rPr>
        <w:t>Виды контрольных мероприятий, проведение которых возможно</w:t>
      </w:r>
    </w:p>
    <w:p w:rsidR="00381D80" w:rsidRPr="00AA46CB" w:rsidRDefault="00381D80" w:rsidP="001F4487">
      <w:pPr>
        <w:autoSpaceDE w:val="0"/>
        <w:autoSpaceDN w:val="0"/>
        <w:adjustRightInd w:val="0"/>
        <w:spacing w:after="0" w:line="240" w:lineRule="auto"/>
        <w:jc w:val="center"/>
        <w:rPr>
          <w:rFonts w:ascii="Times New Roman" w:eastAsia="Calibri" w:hAnsi="Times New Roman" w:cs="Times New Roman"/>
          <w:b/>
          <w:sz w:val="26"/>
          <w:szCs w:val="26"/>
        </w:rPr>
      </w:pPr>
      <w:r w:rsidRPr="00AA46CB">
        <w:rPr>
          <w:rFonts w:ascii="Times New Roman" w:eastAsia="Calibri" w:hAnsi="Times New Roman" w:cs="Times New Roman"/>
          <w:b/>
          <w:sz w:val="26"/>
          <w:szCs w:val="26"/>
        </w:rPr>
        <w:t xml:space="preserve">в рамках осуществления муниципального контроля, </w:t>
      </w:r>
    </w:p>
    <w:p w:rsidR="00381D80" w:rsidRPr="00AA46CB" w:rsidRDefault="00381D80" w:rsidP="001F4487">
      <w:pPr>
        <w:autoSpaceDE w:val="0"/>
        <w:autoSpaceDN w:val="0"/>
        <w:adjustRightInd w:val="0"/>
        <w:spacing w:after="0" w:line="240" w:lineRule="auto"/>
        <w:jc w:val="center"/>
        <w:rPr>
          <w:rFonts w:ascii="Times New Roman" w:eastAsia="Calibri" w:hAnsi="Times New Roman" w:cs="Times New Roman"/>
          <w:b/>
          <w:sz w:val="26"/>
          <w:szCs w:val="26"/>
        </w:rPr>
      </w:pPr>
      <w:r w:rsidRPr="00AA46CB">
        <w:rPr>
          <w:rFonts w:ascii="Times New Roman" w:eastAsia="Calibri" w:hAnsi="Times New Roman" w:cs="Times New Roman"/>
          <w:b/>
          <w:sz w:val="26"/>
          <w:szCs w:val="26"/>
        </w:rPr>
        <w:t xml:space="preserve">и перечень допустимых контрольных действий в составе каждого </w:t>
      </w:r>
    </w:p>
    <w:p w:rsidR="00381D80" w:rsidRPr="00AA46CB" w:rsidRDefault="00381D80" w:rsidP="001F4487">
      <w:pPr>
        <w:autoSpaceDE w:val="0"/>
        <w:autoSpaceDN w:val="0"/>
        <w:adjustRightInd w:val="0"/>
        <w:spacing w:after="0" w:line="240" w:lineRule="auto"/>
        <w:jc w:val="center"/>
        <w:rPr>
          <w:rFonts w:ascii="Times New Roman" w:eastAsia="Calibri" w:hAnsi="Times New Roman" w:cs="Times New Roman"/>
          <w:b/>
          <w:sz w:val="26"/>
          <w:szCs w:val="26"/>
        </w:rPr>
      </w:pPr>
      <w:r w:rsidRPr="00AA46CB">
        <w:rPr>
          <w:rFonts w:ascii="Times New Roman" w:eastAsia="Calibri" w:hAnsi="Times New Roman" w:cs="Times New Roman"/>
          <w:b/>
          <w:sz w:val="26"/>
          <w:szCs w:val="26"/>
        </w:rPr>
        <w:t>контрольного  мероприятия</w:t>
      </w:r>
    </w:p>
    <w:p w:rsidR="00381D80" w:rsidRPr="00AA46CB" w:rsidRDefault="00381D80" w:rsidP="001F4487">
      <w:pPr>
        <w:autoSpaceDE w:val="0"/>
        <w:autoSpaceDN w:val="0"/>
        <w:adjustRightInd w:val="0"/>
        <w:spacing w:after="0" w:line="240" w:lineRule="auto"/>
        <w:ind w:left="1077"/>
        <w:jc w:val="center"/>
        <w:rPr>
          <w:rFonts w:ascii="Times New Roman" w:eastAsia="Calibri" w:hAnsi="Times New Roman" w:cs="Times New Roman"/>
          <w:b/>
          <w:sz w:val="26"/>
          <w:szCs w:val="26"/>
        </w:rPr>
      </w:pPr>
    </w:p>
    <w:p w:rsidR="00381D80" w:rsidRPr="00AA46CB" w:rsidRDefault="00381D80" w:rsidP="001F4487">
      <w:pPr>
        <w:autoSpaceDE w:val="0"/>
        <w:autoSpaceDN w:val="0"/>
        <w:adjustRightInd w:val="0"/>
        <w:spacing w:after="0" w:line="240" w:lineRule="auto"/>
        <w:ind w:firstLine="567"/>
        <w:jc w:val="both"/>
        <w:rPr>
          <w:rFonts w:ascii="Times New Roman" w:eastAsia="Calibri" w:hAnsi="Times New Roman" w:cs="Times New Roman"/>
          <w:sz w:val="26"/>
          <w:szCs w:val="26"/>
        </w:rPr>
      </w:pPr>
      <w:r w:rsidRPr="00AA46CB">
        <w:rPr>
          <w:rFonts w:ascii="Times New Roman" w:hAnsi="Times New Roman" w:cs="Times New Roman"/>
          <w:sz w:val="26"/>
          <w:szCs w:val="26"/>
        </w:rPr>
        <w:t xml:space="preserve">5.1. </w:t>
      </w:r>
      <w:r w:rsidRPr="00AA46CB">
        <w:rPr>
          <w:rFonts w:ascii="Times New Roman" w:eastAsia="Calibri" w:hAnsi="Times New Roman" w:cs="Times New Roman"/>
          <w:sz w:val="26"/>
          <w:szCs w:val="26"/>
        </w:rPr>
        <w:t>Взаимодействие с контролируемым лицом осуществляется при проведении следующих контрольных мероприятий:</w:t>
      </w:r>
    </w:p>
    <w:p w:rsidR="00381D80" w:rsidRPr="00AA46CB" w:rsidRDefault="00381D80" w:rsidP="001F4487">
      <w:pPr>
        <w:pStyle w:val="ConsPlusNormal"/>
        <w:ind w:firstLine="567"/>
        <w:jc w:val="both"/>
        <w:rPr>
          <w:rFonts w:ascii="Times New Roman" w:hAnsi="Times New Roman" w:cs="Times New Roman"/>
          <w:sz w:val="26"/>
          <w:szCs w:val="26"/>
        </w:rPr>
      </w:pPr>
      <w:r w:rsidRPr="00AA46CB">
        <w:rPr>
          <w:rFonts w:ascii="Times New Roman" w:hAnsi="Times New Roman" w:cs="Times New Roman"/>
          <w:sz w:val="26"/>
          <w:szCs w:val="26"/>
        </w:rPr>
        <w:t>1) инспекционный визит;</w:t>
      </w:r>
    </w:p>
    <w:p w:rsidR="00381D80" w:rsidRPr="00AA46CB" w:rsidRDefault="00381D80" w:rsidP="001F4487">
      <w:pPr>
        <w:pStyle w:val="ConsPlusNormal"/>
        <w:ind w:firstLine="567"/>
        <w:jc w:val="both"/>
        <w:rPr>
          <w:rFonts w:ascii="Times New Roman" w:hAnsi="Times New Roman" w:cs="Times New Roman"/>
          <w:sz w:val="26"/>
          <w:szCs w:val="26"/>
        </w:rPr>
      </w:pPr>
      <w:r w:rsidRPr="00AA46CB">
        <w:rPr>
          <w:rFonts w:ascii="Times New Roman" w:hAnsi="Times New Roman" w:cs="Times New Roman"/>
          <w:sz w:val="26"/>
          <w:szCs w:val="26"/>
        </w:rPr>
        <w:t>2) рейдовый осмотр;</w:t>
      </w:r>
    </w:p>
    <w:p w:rsidR="00381D80" w:rsidRPr="00AA46CB" w:rsidRDefault="00381D80" w:rsidP="001F4487">
      <w:pPr>
        <w:pStyle w:val="ConsPlusNormal"/>
        <w:ind w:firstLine="567"/>
        <w:jc w:val="both"/>
        <w:rPr>
          <w:rFonts w:ascii="Times New Roman" w:hAnsi="Times New Roman" w:cs="Times New Roman"/>
          <w:sz w:val="26"/>
          <w:szCs w:val="26"/>
        </w:rPr>
      </w:pPr>
      <w:r w:rsidRPr="00AA46CB">
        <w:rPr>
          <w:rFonts w:ascii="Times New Roman" w:hAnsi="Times New Roman" w:cs="Times New Roman"/>
          <w:sz w:val="26"/>
          <w:szCs w:val="26"/>
        </w:rPr>
        <w:t>3) документарная проверка;</w:t>
      </w:r>
    </w:p>
    <w:p w:rsidR="00381D80" w:rsidRPr="00AA46CB" w:rsidRDefault="00381D80" w:rsidP="001F4487">
      <w:pPr>
        <w:pStyle w:val="ConsPlusNormal"/>
        <w:ind w:firstLine="567"/>
        <w:jc w:val="both"/>
        <w:rPr>
          <w:rFonts w:ascii="Times New Roman" w:hAnsi="Times New Roman" w:cs="Times New Roman"/>
          <w:sz w:val="26"/>
          <w:szCs w:val="26"/>
        </w:rPr>
      </w:pPr>
      <w:r w:rsidRPr="00AA46CB">
        <w:rPr>
          <w:rFonts w:ascii="Times New Roman" w:hAnsi="Times New Roman" w:cs="Times New Roman"/>
          <w:sz w:val="26"/>
          <w:szCs w:val="26"/>
        </w:rPr>
        <w:t>4) выездная проверка.</w:t>
      </w:r>
    </w:p>
    <w:p w:rsidR="00381D80" w:rsidRPr="00AA46CB" w:rsidRDefault="00381D80" w:rsidP="001F4487">
      <w:pPr>
        <w:pStyle w:val="ConsPlusNormal"/>
        <w:ind w:firstLine="567"/>
        <w:jc w:val="both"/>
        <w:rPr>
          <w:rFonts w:ascii="Times New Roman" w:hAnsi="Times New Roman" w:cs="Times New Roman"/>
          <w:sz w:val="26"/>
          <w:szCs w:val="26"/>
        </w:rPr>
      </w:pPr>
      <w:r w:rsidRPr="00AA46CB">
        <w:rPr>
          <w:rFonts w:ascii="Times New Roman" w:hAnsi="Times New Roman" w:cs="Times New Roman"/>
          <w:sz w:val="26"/>
          <w:szCs w:val="26"/>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 сведения, предусмотренные частью 1 статьи 64 Федерального закона от 31.07.2020 № 248-ФЗ «О государственном контроле (надзоре) и муниципальном контроле в Российской Федерации».</w:t>
      </w:r>
    </w:p>
    <w:p w:rsidR="00381D80" w:rsidRPr="00AA46CB" w:rsidRDefault="00381D80" w:rsidP="001F4487">
      <w:pPr>
        <w:autoSpaceDE w:val="0"/>
        <w:autoSpaceDN w:val="0"/>
        <w:adjustRightInd w:val="0"/>
        <w:spacing w:after="0" w:line="240" w:lineRule="auto"/>
        <w:ind w:firstLine="567"/>
        <w:jc w:val="both"/>
        <w:rPr>
          <w:rFonts w:ascii="Times New Roman" w:eastAsia="Calibri" w:hAnsi="Times New Roman" w:cs="Times New Roman"/>
          <w:sz w:val="26"/>
          <w:szCs w:val="26"/>
        </w:rPr>
      </w:pPr>
      <w:r w:rsidRPr="00AA46CB">
        <w:rPr>
          <w:rFonts w:ascii="Times New Roman" w:eastAsia="Calibri" w:hAnsi="Times New Roman" w:cs="Times New Roman"/>
          <w:sz w:val="26"/>
          <w:szCs w:val="26"/>
        </w:rPr>
        <w:t>Без взаимодействия с контролируемым лицом провод</w:t>
      </w:r>
      <w:r w:rsidR="00957AD9" w:rsidRPr="00AA46CB">
        <w:rPr>
          <w:rFonts w:ascii="Times New Roman" w:eastAsia="Calibri" w:hAnsi="Times New Roman" w:cs="Times New Roman"/>
          <w:sz w:val="26"/>
          <w:szCs w:val="26"/>
        </w:rPr>
        <w:t>и</w:t>
      </w:r>
      <w:r w:rsidRPr="00AA46CB">
        <w:rPr>
          <w:rFonts w:ascii="Times New Roman" w:eastAsia="Calibri" w:hAnsi="Times New Roman" w:cs="Times New Roman"/>
          <w:sz w:val="26"/>
          <w:szCs w:val="26"/>
        </w:rPr>
        <w:t>тся контрольн</w:t>
      </w:r>
      <w:r w:rsidR="00957AD9" w:rsidRPr="00AA46CB">
        <w:rPr>
          <w:rFonts w:ascii="Times New Roman" w:eastAsia="Calibri" w:hAnsi="Times New Roman" w:cs="Times New Roman"/>
          <w:sz w:val="26"/>
          <w:szCs w:val="26"/>
        </w:rPr>
        <w:t>о</w:t>
      </w:r>
      <w:r w:rsidRPr="00AA46CB">
        <w:rPr>
          <w:rFonts w:ascii="Times New Roman" w:eastAsia="Calibri" w:hAnsi="Times New Roman" w:cs="Times New Roman"/>
          <w:sz w:val="26"/>
          <w:szCs w:val="26"/>
        </w:rPr>
        <w:t>е мероприяти</w:t>
      </w:r>
      <w:r w:rsidR="00957AD9" w:rsidRPr="00AA46CB">
        <w:rPr>
          <w:rFonts w:ascii="Times New Roman" w:eastAsia="Calibri" w:hAnsi="Times New Roman" w:cs="Times New Roman"/>
          <w:sz w:val="26"/>
          <w:szCs w:val="26"/>
        </w:rPr>
        <w:t>е</w:t>
      </w:r>
      <w:r w:rsidRPr="00AA46CB">
        <w:rPr>
          <w:rFonts w:ascii="Times New Roman" w:eastAsia="Calibri" w:hAnsi="Times New Roman" w:cs="Times New Roman"/>
          <w:sz w:val="26"/>
          <w:szCs w:val="26"/>
        </w:rPr>
        <w:t xml:space="preserve"> (далее - контрольн</w:t>
      </w:r>
      <w:r w:rsidR="00957AD9" w:rsidRPr="00AA46CB">
        <w:rPr>
          <w:rFonts w:ascii="Times New Roman" w:eastAsia="Calibri" w:hAnsi="Times New Roman" w:cs="Times New Roman"/>
          <w:sz w:val="26"/>
          <w:szCs w:val="26"/>
        </w:rPr>
        <w:t>о</w:t>
      </w:r>
      <w:r w:rsidRPr="00AA46CB">
        <w:rPr>
          <w:rFonts w:ascii="Times New Roman" w:eastAsia="Calibri" w:hAnsi="Times New Roman" w:cs="Times New Roman"/>
          <w:sz w:val="26"/>
          <w:szCs w:val="26"/>
        </w:rPr>
        <w:t>е мероприяти</w:t>
      </w:r>
      <w:r w:rsidR="00957AD9" w:rsidRPr="00AA46CB">
        <w:rPr>
          <w:rFonts w:ascii="Times New Roman" w:eastAsia="Calibri" w:hAnsi="Times New Roman" w:cs="Times New Roman"/>
          <w:sz w:val="26"/>
          <w:szCs w:val="26"/>
        </w:rPr>
        <w:t xml:space="preserve">е </w:t>
      </w:r>
      <w:r w:rsidRPr="00AA46CB">
        <w:rPr>
          <w:rFonts w:ascii="Times New Roman" w:eastAsia="Calibri" w:hAnsi="Times New Roman" w:cs="Times New Roman"/>
          <w:sz w:val="26"/>
          <w:szCs w:val="26"/>
        </w:rPr>
        <w:t>без взаимодействия)</w:t>
      </w:r>
      <w:r w:rsidR="00957AD9" w:rsidRPr="00AA46CB">
        <w:rPr>
          <w:rFonts w:ascii="Times New Roman" w:eastAsia="Calibri" w:hAnsi="Times New Roman" w:cs="Times New Roman"/>
          <w:sz w:val="26"/>
          <w:szCs w:val="26"/>
        </w:rPr>
        <w:t xml:space="preserve"> в форме </w:t>
      </w:r>
      <w:r w:rsidRPr="00AA46CB">
        <w:rPr>
          <w:rFonts w:ascii="Times New Roman" w:eastAsia="Calibri" w:hAnsi="Times New Roman" w:cs="Times New Roman"/>
          <w:sz w:val="26"/>
          <w:szCs w:val="26"/>
        </w:rPr>
        <w:t>выездно</w:t>
      </w:r>
      <w:r w:rsidR="00957AD9" w:rsidRPr="00AA46CB">
        <w:rPr>
          <w:rFonts w:ascii="Times New Roman" w:eastAsia="Calibri" w:hAnsi="Times New Roman" w:cs="Times New Roman"/>
          <w:sz w:val="26"/>
          <w:szCs w:val="26"/>
        </w:rPr>
        <w:t>го</w:t>
      </w:r>
      <w:r w:rsidRPr="00AA46CB">
        <w:rPr>
          <w:rFonts w:ascii="Times New Roman" w:eastAsia="Calibri" w:hAnsi="Times New Roman" w:cs="Times New Roman"/>
          <w:sz w:val="26"/>
          <w:szCs w:val="26"/>
        </w:rPr>
        <w:t xml:space="preserve"> обследовани</w:t>
      </w:r>
      <w:r w:rsidR="00957AD9" w:rsidRPr="00AA46CB">
        <w:rPr>
          <w:rFonts w:ascii="Times New Roman" w:eastAsia="Calibri" w:hAnsi="Times New Roman" w:cs="Times New Roman"/>
          <w:sz w:val="26"/>
          <w:szCs w:val="26"/>
        </w:rPr>
        <w:t>я</w:t>
      </w:r>
      <w:r w:rsidRPr="00AA46CB">
        <w:rPr>
          <w:rFonts w:ascii="Times New Roman" w:eastAsia="Calibri" w:hAnsi="Times New Roman" w:cs="Times New Roman"/>
          <w:sz w:val="26"/>
          <w:szCs w:val="26"/>
        </w:rPr>
        <w:t>.</w:t>
      </w:r>
    </w:p>
    <w:p w:rsidR="00381D80" w:rsidRPr="00AA46CB" w:rsidRDefault="00381D80" w:rsidP="001F4487">
      <w:pPr>
        <w:autoSpaceDE w:val="0"/>
        <w:autoSpaceDN w:val="0"/>
        <w:adjustRightInd w:val="0"/>
        <w:spacing w:after="0" w:line="240" w:lineRule="auto"/>
        <w:ind w:firstLine="567"/>
        <w:jc w:val="both"/>
        <w:rPr>
          <w:rFonts w:ascii="Times New Roman" w:hAnsi="Times New Roman" w:cs="Times New Roman"/>
          <w:sz w:val="26"/>
          <w:szCs w:val="26"/>
        </w:rPr>
      </w:pPr>
      <w:r w:rsidRPr="00AA46CB">
        <w:rPr>
          <w:rFonts w:ascii="Times New Roman" w:hAnsi="Times New Roman" w:cs="Times New Roman"/>
          <w:sz w:val="26"/>
          <w:szCs w:val="26"/>
        </w:rPr>
        <w:t>Контрольн</w:t>
      </w:r>
      <w:r w:rsidR="00957AD9" w:rsidRPr="00AA46CB">
        <w:rPr>
          <w:rFonts w:ascii="Times New Roman" w:hAnsi="Times New Roman" w:cs="Times New Roman"/>
          <w:sz w:val="26"/>
          <w:szCs w:val="26"/>
        </w:rPr>
        <w:t>о</w:t>
      </w:r>
      <w:r w:rsidRPr="00AA46CB">
        <w:rPr>
          <w:rFonts w:ascii="Times New Roman" w:hAnsi="Times New Roman" w:cs="Times New Roman"/>
          <w:sz w:val="26"/>
          <w:szCs w:val="26"/>
        </w:rPr>
        <w:t>е мероприяти</w:t>
      </w:r>
      <w:r w:rsidR="00957AD9" w:rsidRPr="00AA46CB">
        <w:rPr>
          <w:rFonts w:ascii="Times New Roman" w:hAnsi="Times New Roman" w:cs="Times New Roman"/>
          <w:sz w:val="26"/>
          <w:szCs w:val="26"/>
        </w:rPr>
        <w:t>е</w:t>
      </w:r>
      <w:r w:rsidRPr="00AA46CB">
        <w:rPr>
          <w:rFonts w:ascii="Times New Roman" w:hAnsi="Times New Roman" w:cs="Times New Roman"/>
          <w:sz w:val="26"/>
          <w:szCs w:val="26"/>
        </w:rPr>
        <w:t xml:space="preserve"> без взаимодействия проводятся должностными лицами контрольных органов на основании заданий руководителя контрольного органа.</w:t>
      </w:r>
    </w:p>
    <w:p w:rsidR="00381D80" w:rsidRPr="00AA46CB" w:rsidRDefault="00381D80" w:rsidP="001F4487">
      <w:pPr>
        <w:autoSpaceDE w:val="0"/>
        <w:autoSpaceDN w:val="0"/>
        <w:adjustRightInd w:val="0"/>
        <w:spacing w:after="0" w:line="240" w:lineRule="auto"/>
        <w:ind w:firstLine="567"/>
        <w:jc w:val="both"/>
        <w:rPr>
          <w:rFonts w:ascii="Times New Roman" w:eastAsia="Calibri" w:hAnsi="Times New Roman" w:cs="Times New Roman"/>
          <w:sz w:val="26"/>
          <w:szCs w:val="26"/>
        </w:rPr>
      </w:pPr>
      <w:r w:rsidRPr="00AA46CB">
        <w:rPr>
          <w:rFonts w:ascii="Times New Roman" w:eastAsia="Calibri" w:hAnsi="Times New Roman" w:cs="Times New Roman"/>
          <w:sz w:val="26"/>
          <w:szCs w:val="26"/>
        </w:rPr>
        <w:t>5.2.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381D80" w:rsidRPr="00AA46CB" w:rsidRDefault="00381D80" w:rsidP="001F4487">
      <w:pPr>
        <w:autoSpaceDE w:val="0"/>
        <w:autoSpaceDN w:val="0"/>
        <w:adjustRightInd w:val="0"/>
        <w:spacing w:after="0" w:line="240" w:lineRule="auto"/>
        <w:ind w:firstLine="567"/>
        <w:jc w:val="both"/>
        <w:rPr>
          <w:rFonts w:ascii="Times New Roman" w:eastAsia="Calibri" w:hAnsi="Times New Roman" w:cs="Times New Roman"/>
          <w:sz w:val="26"/>
          <w:szCs w:val="26"/>
        </w:rPr>
      </w:pPr>
      <w:r w:rsidRPr="00AA46CB">
        <w:rPr>
          <w:rFonts w:ascii="Times New Roman" w:eastAsia="Calibri" w:hAnsi="Times New Roman" w:cs="Times New Roman"/>
          <w:sz w:val="26"/>
          <w:szCs w:val="26"/>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81D80" w:rsidRPr="00AA46CB" w:rsidRDefault="00381D80" w:rsidP="001F4487">
      <w:pPr>
        <w:autoSpaceDE w:val="0"/>
        <w:autoSpaceDN w:val="0"/>
        <w:adjustRightInd w:val="0"/>
        <w:spacing w:after="0" w:line="240" w:lineRule="auto"/>
        <w:ind w:firstLine="567"/>
        <w:jc w:val="both"/>
        <w:rPr>
          <w:rFonts w:ascii="Times New Roman" w:eastAsia="Calibri" w:hAnsi="Times New Roman" w:cs="Times New Roman"/>
          <w:sz w:val="26"/>
          <w:szCs w:val="26"/>
        </w:rPr>
      </w:pPr>
      <w:r w:rsidRPr="00AA46CB">
        <w:rPr>
          <w:rFonts w:ascii="Times New Roman" w:eastAsia="Calibri" w:hAnsi="Times New Roman" w:cs="Times New Roman"/>
          <w:sz w:val="26"/>
          <w:szCs w:val="26"/>
        </w:rPr>
        <w:t>В ходе инспекционного визита могут совершаться следующие контрольные действия:</w:t>
      </w:r>
    </w:p>
    <w:p w:rsidR="00381D80" w:rsidRPr="00AA46CB" w:rsidRDefault="00381D80" w:rsidP="00AA0A30">
      <w:pPr>
        <w:autoSpaceDE w:val="0"/>
        <w:autoSpaceDN w:val="0"/>
        <w:adjustRightInd w:val="0"/>
        <w:spacing w:after="0" w:line="240" w:lineRule="auto"/>
        <w:ind w:firstLine="567"/>
        <w:jc w:val="both"/>
        <w:rPr>
          <w:rFonts w:ascii="Times New Roman" w:eastAsia="Calibri" w:hAnsi="Times New Roman" w:cs="Times New Roman"/>
          <w:sz w:val="26"/>
          <w:szCs w:val="26"/>
        </w:rPr>
      </w:pPr>
      <w:r w:rsidRPr="00AA46CB">
        <w:rPr>
          <w:rFonts w:ascii="Times New Roman" w:eastAsia="Calibri" w:hAnsi="Times New Roman" w:cs="Times New Roman"/>
          <w:sz w:val="26"/>
          <w:szCs w:val="26"/>
        </w:rPr>
        <w:t>1) осмотр;</w:t>
      </w:r>
    </w:p>
    <w:p w:rsidR="00381D80" w:rsidRPr="00AA46CB" w:rsidRDefault="00381D80" w:rsidP="00AA0A30">
      <w:pPr>
        <w:autoSpaceDE w:val="0"/>
        <w:autoSpaceDN w:val="0"/>
        <w:adjustRightInd w:val="0"/>
        <w:spacing w:after="0" w:line="240" w:lineRule="auto"/>
        <w:ind w:firstLine="567"/>
        <w:jc w:val="both"/>
        <w:rPr>
          <w:rFonts w:ascii="Times New Roman" w:eastAsia="Calibri" w:hAnsi="Times New Roman" w:cs="Times New Roman"/>
          <w:sz w:val="26"/>
          <w:szCs w:val="26"/>
        </w:rPr>
      </w:pPr>
      <w:r w:rsidRPr="00AA46CB">
        <w:rPr>
          <w:rFonts w:ascii="Times New Roman" w:eastAsia="Calibri" w:hAnsi="Times New Roman" w:cs="Times New Roman"/>
          <w:sz w:val="26"/>
          <w:szCs w:val="26"/>
        </w:rPr>
        <w:t>2) опрос;</w:t>
      </w:r>
    </w:p>
    <w:p w:rsidR="00381D80" w:rsidRPr="00AA46CB" w:rsidRDefault="00381D80" w:rsidP="00AA0A30">
      <w:pPr>
        <w:autoSpaceDE w:val="0"/>
        <w:autoSpaceDN w:val="0"/>
        <w:adjustRightInd w:val="0"/>
        <w:spacing w:after="0" w:line="240" w:lineRule="auto"/>
        <w:ind w:firstLine="567"/>
        <w:jc w:val="both"/>
        <w:rPr>
          <w:rFonts w:ascii="Times New Roman" w:eastAsia="Calibri" w:hAnsi="Times New Roman" w:cs="Times New Roman"/>
          <w:sz w:val="26"/>
          <w:szCs w:val="26"/>
        </w:rPr>
      </w:pPr>
      <w:r w:rsidRPr="00AA46CB">
        <w:rPr>
          <w:rFonts w:ascii="Times New Roman" w:eastAsia="Calibri" w:hAnsi="Times New Roman" w:cs="Times New Roman"/>
          <w:sz w:val="26"/>
          <w:szCs w:val="26"/>
        </w:rPr>
        <w:t>3) получение письменных объяснений;</w:t>
      </w:r>
    </w:p>
    <w:p w:rsidR="00381D80" w:rsidRPr="00AA46CB" w:rsidRDefault="00381D80" w:rsidP="00AA0A30">
      <w:pPr>
        <w:autoSpaceDE w:val="0"/>
        <w:autoSpaceDN w:val="0"/>
        <w:adjustRightInd w:val="0"/>
        <w:spacing w:after="0" w:line="240" w:lineRule="auto"/>
        <w:ind w:firstLine="567"/>
        <w:jc w:val="both"/>
        <w:rPr>
          <w:rFonts w:ascii="Times New Roman" w:eastAsia="Calibri" w:hAnsi="Times New Roman" w:cs="Times New Roman"/>
          <w:sz w:val="26"/>
          <w:szCs w:val="26"/>
        </w:rPr>
      </w:pPr>
      <w:r w:rsidRPr="00AA46CB">
        <w:rPr>
          <w:rFonts w:ascii="Times New Roman" w:eastAsia="Calibri" w:hAnsi="Times New Roman" w:cs="Times New Roman"/>
          <w:sz w:val="26"/>
          <w:szCs w:val="26"/>
        </w:rPr>
        <w:t>4) инструментальное обследование;</w:t>
      </w:r>
    </w:p>
    <w:p w:rsidR="00381D80" w:rsidRPr="00AA46CB" w:rsidRDefault="00381D80" w:rsidP="00AA0A30">
      <w:pPr>
        <w:autoSpaceDE w:val="0"/>
        <w:autoSpaceDN w:val="0"/>
        <w:adjustRightInd w:val="0"/>
        <w:spacing w:after="0" w:line="240" w:lineRule="auto"/>
        <w:ind w:firstLine="567"/>
        <w:jc w:val="both"/>
        <w:rPr>
          <w:rFonts w:ascii="Times New Roman" w:eastAsia="Calibri" w:hAnsi="Times New Roman" w:cs="Times New Roman"/>
          <w:sz w:val="26"/>
          <w:szCs w:val="26"/>
        </w:rPr>
      </w:pPr>
      <w:r w:rsidRPr="00AA46CB">
        <w:rPr>
          <w:rFonts w:ascii="Times New Roman" w:eastAsia="Calibri" w:hAnsi="Times New Roman" w:cs="Times New Roman"/>
          <w:sz w:val="26"/>
          <w:szCs w:val="26"/>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81D80" w:rsidRPr="00AA46CB" w:rsidRDefault="00381D80" w:rsidP="00AA0A30">
      <w:pPr>
        <w:autoSpaceDE w:val="0"/>
        <w:autoSpaceDN w:val="0"/>
        <w:adjustRightInd w:val="0"/>
        <w:spacing w:after="0" w:line="240" w:lineRule="auto"/>
        <w:ind w:firstLine="567"/>
        <w:jc w:val="both"/>
        <w:rPr>
          <w:rFonts w:ascii="Times New Roman" w:eastAsia="Calibri" w:hAnsi="Times New Roman" w:cs="Times New Roman"/>
          <w:sz w:val="26"/>
          <w:szCs w:val="26"/>
        </w:rPr>
      </w:pPr>
      <w:r w:rsidRPr="00AA46CB">
        <w:rPr>
          <w:rFonts w:ascii="Times New Roman" w:eastAsia="Calibri" w:hAnsi="Times New Roman" w:cs="Times New Roman"/>
          <w:sz w:val="26"/>
          <w:szCs w:val="26"/>
        </w:rPr>
        <w:lastRenderedPageBreak/>
        <w:t>Инспекционный визит проводится без предварительного уведомления контролируемого лица и собственника производственного объекта.</w:t>
      </w:r>
    </w:p>
    <w:p w:rsidR="00381D80" w:rsidRPr="00AA46CB" w:rsidRDefault="00381D80" w:rsidP="00AA0A30">
      <w:pPr>
        <w:autoSpaceDE w:val="0"/>
        <w:autoSpaceDN w:val="0"/>
        <w:adjustRightInd w:val="0"/>
        <w:spacing w:after="0" w:line="240" w:lineRule="auto"/>
        <w:ind w:firstLine="567"/>
        <w:jc w:val="both"/>
        <w:rPr>
          <w:rFonts w:ascii="Times New Roman" w:eastAsia="Calibri" w:hAnsi="Times New Roman" w:cs="Times New Roman"/>
          <w:sz w:val="26"/>
          <w:szCs w:val="26"/>
        </w:rPr>
      </w:pPr>
      <w:r w:rsidRPr="00AA46CB">
        <w:rPr>
          <w:rFonts w:ascii="Times New Roman" w:eastAsia="Calibri" w:hAnsi="Times New Roman" w:cs="Times New Roman"/>
          <w:sz w:val="26"/>
          <w:szCs w:val="2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81D80" w:rsidRPr="00AA46CB" w:rsidRDefault="00381D80" w:rsidP="00AA0A30">
      <w:pPr>
        <w:autoSpaceDE w:val="0"/>
        <w:autoSpaceDN w:val="0"/>
        <w:adjustRightInd w:val="0"/>
        <w:spacing w:after="0" w:line="240" w:lineRule="auto"/>
        <w:ind w:firstLine="567"/>
        <w:jc w:val="both"/>
        <w:rPr>
          <w:rFonts w:ascii="Times New Roman" w:eastAsia="Calibri" w:hAnsi="Times New Roman" w:cs="Times New Roman"/>
          <w:sz w:val="26"/>
          <w:szCs w:val="26"/>
        </w:rPr>
      </w:pPr>
      <w:r w:rsidRPr="00AA46CB">
        <w:rPr>
          <w:rFonts w:ascii="Times New Roman" w:eastAsia="Calibri" w:hAnsi="Times New Roman" w:cs="Times New Roman"/>
          <w:sz w:val="26"/>
          <w:szCs w:val="26"/>
        </w:rPr>
        <w:t>Контролируемые лица или их представители обязаны обеспечить беспрепятственный доступ должностного лица контрольного органа в здания, сооружения, помещения.</w:t>
      </w:r>
    </w:p>
    <w:p w:rsidR="00381D80" w:rsidRPr="00AA46CB" w:rsidRDefault="00381D80" w:rsidP="00AA0A30">
      <w:pPr>
        <w:autoSpaceDE w:val="0"/>
        <w:autoSpaceDN w:val="0"/>
        <w:adjustRightInd w:val="0"/>
        <w:spacing w:after="0" w:line="240" w:lineRule="auto"/>
        <w:ind w:firstLine="567"/>
        <w:jc w:val="both"/>
        <w:rPr>
          <w:rFonts w:ascii="Times New Roman" w:eastAsia="Calibri" w:hAnsi="Times New Roman" w:cs="Times New Roman"/>
          <w:sz w:val="26"/>
          <w:szCs w:val="26"/>
        </w:rPr>
      </w:pPr>
      <w:r w:rsidRPr="00AA46CB">
        <w:rPr>
          <w:rFonts w:ascii="Times New Roman" w:eastAsia="Calibri" w:hAnsi="Times New Roman" w:cs="Times New Roman"/>
          <w:sz w:val="26"/>
          <w:szCs w:val="26"/>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3-6 части 1, частью 3 статьи 57 и частью 12 статьи 66 Федерального закона от 31.07.2020 № 248-ФЗ «О государственном контроле (надзоре) и муниципальном контроле в Российской Федерации». </w:t>
      </w:r>
    </w:p>
    <w:p w:rsidR="00381D80" w:rsidRPr="00AA46CB" w:rsidRDefault="00381D80" w:rsidP="00AA0A30">
      <w:pPr>
        <w:autoSpaceDE w:val="0"/>
        <w:autoSpaceDN w:val="0"/>
        <w:adjustRightInd w:val="0"/>
        <w:spacing w:after="0" w:line="240" w:lineRule="auto"/>
        <w:ind w:firstLine="540"/>
        <w:jc w:val="both"/>
        <w:rPr>
          <w:rFonts w:ascii="Times New Roman" w:eastAsia="Calibri" w:hAnsi="Times New Roman" w:cs="Times New Roman"/>
          <w:sz w:val="26"/>
          <w:szCs w:val="26"/>
        </w:rPr>
      </w:pPr>
      <w:r w:rsidRPr="00AA46CB">
        <w:rPr>
          <w:rFonts w:ascii="Times New Roman" w:eastAsia="Calibri" w:hAnsi="Times New Roman" w:cs="Times New Roman"/>
          <w:sz w:val="26"/>
          <w:szCs w:val="26"/>
        </w:rPr>
        <w:t>5.3.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381D80" w:rsidRPr="00AA46CB" w:rsidRDefault="00381D80" w:rsidP="00AA0A30">
      <w:pPr>
        <w:autoSpaceDE w:val="0"/>
        <w:autoSpaceDN w:val="0"/>
        <w:adjustRightInd w:val="0"/>
        <w:spacing w:after="0" w:line="240" w:lineRule="auto"/>
        <w:ind w:firstLine="540"/>
        <w:jc w:val="both"/>
        <w:rPr>
          <w:rFonts w:ascii="Times New Roman" w:eastAsia="Calibri" w:hAnsi="Times New Roman" w:cs="Times New Roman"/>
          <w:sz w:val="26"/>
          <w:szCs w:val="26"/>
        </w:rPr>
      </w:pPr>
      <w:r w:rsidRPr="00AA46CB">
        <w:rPr>
          <w:rFonts w:ascii="Times New Roman" w:eastAsia="Calibri" w:hAnsi="Times New Roman" w:cs="Times New Roman"/>
          <w:sz w:val="26"/>
          <w:szCs w:val="26"/>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381D80" w:rsidRPr="00AA46CB" w:rsidRDefault="00381D80" w:rsidP="00AA0A30">
      <w:pPr>
        <w:autoSpaceDE w:val="0"/>
        <w:autoSpaceDN w:val="0"/>
        <w:adjustRightInd w:val="0"/>
        <w:spacing w:after="0" w:line="240" w:lineRule="auto"/>
        <w:ind w:firstLine="540"/>
        <w:jc w:val="both"/>
        <w:rPr>
          <w:rFonts w:ascii="Times New Roman" w:eastAsia="Calibri" w:hAnsi="Times New Roman" w:cs="Times New Roman"/>
          <w:sz w:val="26"/>
          <w:szCs w:val="26"/>
        </w:rPr>
      </w:pPr>
      <w:r w:rsidRPr="00AA46CB">
        <w:rPr>
          <w:rFonts w:ascii="Times New Roman" w:eastAsia="Calibri" w:hAnsi="Times New Roman" w:cs="Times New Roman"/>
          <w:sz w:val="26"/>
          <w:szCs w:val="26"/>
        </w:rPr>
        <w:t>Рейдовый осмотр может проводиться в форме совместного (межведомственного) контрольного мероприятия.</w:t>
      </w:r>
    </w:p>
    <w:p w:rsidR="00381D80" w:rsidRPr="00AA46CB" w:rsidRDefault="00381D80" w:rsidP="00AA0A30">
      <w:pPr>
        <w:autoSpaceDE w:val="0"/>
        <w:autoSpaceDN w:val="0"/>
        <w:adjustRightInd w:val="0"/>
        <w:spacing w:after="0" w:line="240" w:lineRule="auto"/>
        <w:ind w:firstLine="540"/>
        <w:jc w:val="both"/>
        <w:rPr>
          <w:rFonts w:ascii="Times New Roman" w:eastAsia="Calibri" w:hAnsi="Times New Roman" w:cs="Times New Roman"/>
          <w:sz w:val="26"/>
          <w:szCs w:val="26"/>
        </w:rPr>
      </w:pPr>
      <w:r w:rsidRPr="00AA46CB">
        <w:rPr>
          <w:rFonts w:ascii="Times New Roman" w:eastAsia="Calibri" w:hAnsi="Times New Roman" w:cs="Times New Roman"/>
          <w:sz w:val="26"/>
          <w:szCs w:val="26"/>
        </w:rPr>
        <w:t>В ходе рейдового осмотра могут совершаться следующие контрольные действия:</w:t>
      </w:r>
    </w:p>
    <w:p w:rsidR="00381D80" w:rsidRPr="00AA46CB" w:rsidRDefault="00381D80" w:rsidP="00AA0A30">
      <w:pPr>
        <w:autoSpaceDE w:val="0"/>
        <w:autoSpaceDN w:val="0"/>
        <w:adjustRightInd w:val="0"/>
        <w:spacing w:after="0" w:line="240" w:lineRule="auto"/>
        <w:ind w:firstLine="540"/>
        <w:jc w:val="both"/>
        <w:rPr>
          <w:rFonts w:ascii="Times New Roman" w:eastAsia="Calibri" w:hAnsi="Times New Roman" w:cs="Times New Roman"/>
          <w:sz w:val="26"/>
          <w:szCs w:val="26"/>
        </w:rPr>
      </w:pPr>
      <w:r w:rsidRPr="00AA46CB">
        <w:rPr>
          <w:rFonts w:ascii="Times New Roman" w:eastAsia="Calibri" w:hAnsi="Times New Roman" w:cs="Times New Roman"/>
          <w:sz w:val="26"/>
          <w:szCs w:val="26"/>
        </w:rPr>
        <w:t>1) осмотр;</w:t>
      </w:r>
    </w:p>
    <w:p w:rsidR="00381D80" w:rsidRPr="00AA46CB" w:rsidRDefault="00381D80" w:rsidP="00AA0A30">
      <w:pPr>
        <w:autoSpaceDE w:val="0"/>
        <w:autoSpaceDN w:val="0"/>
        <w:adjustRightInd w:val="0"/>
        <w:spacing w:after="0" w:line="240" w:lineRule="auto"/>
        <w:ind w:firstLine="540"/>
        <w:jc w:val="both"/>
        <w:rPr>
          <w:rFonts w:ascii="Times New Roman" w:eastAsia="Calibri" w:hAnsi="Times New Roman" w:cs="Times New Roman"/>
          <w:sz w:val="26"/>
          <w:szCs w:val="26"/>
        </w:rPr>
      </w:pPr>
      <w:r w:rsidRPr="00AA46CB">
        <w:rPr>
          <w:rFonts w:ascii="Times New Roman" w:eastAsia="Calibri" w:hAnsi="Times New Roman" w:cs="Times New Roman"/>
          <w:sz w:val="26"/>
          <w:szCs w:val="26"/>
        </w:rPr>
        <w:t>2) досмотр;</w:t>
      </w:r>
    </w:p>
    <w:p w:rsidR="00381D80" w:rsidRPr="00AA46CB" w:rsidRDefault="00381D80" w:rsidP="00AA0A30">
      <w:pPr>
        <w:autoSpaceDE w:val="0"/>
        <w:autoSpaceDN w:val="0"/>
        <w:adjustRightInd w:val="0"/>
        <w:spacing w:after="0" w:line="240" w:lineRule="auto"/>
        <w:ind w:firstLine="540"/>
        <w:jc w:val="both"/>
        <w:rPr>
          <w:rFonts w:ascii="Times New Roman" w:eastAsia="Calibri" w:hAnsi="Times New Roman" w:cs="Times New Roman"/>
          <w:sz w:val="26"/>
          <w:szCs w:val="26"/>
        </w:rPr>
      </w:pPr>
      <w:r w:rsidRPr="00AA46CB">
        <w:rPr>
          <w:rFonts w:ascii="Times New Roman" w:eastAsia="Calibri" w:hAnsi="Times New Roman" w:cs="Times New Roman"/>
          <w:sz w:val="26"/>
          <w:szCs w:val="26"/>
        </w:rPr>
        <w:t>3) опрос;</w:t>
      </w:r>
    </w:p>
    <w:p w:rsidR="00381D80" w:rsidRPr="00AA46CB" w:rsidRDefault="00381D80" w:rsidP="00AA0A30">
      <w:pPr>
        <w:autoSpaceDE w:val="0"/>
        <w:autoSpaceDN w:val="0"/>
        <w:adjustRightInd w:val="0"/>
        <w:spacing w:after="0" w:line="240" w:lineRule="auto"/>
        <w:ind w:firstLine="540"/>
        <w:jc w:val="both"/>
        <w:rPr>
          <w:rFonts w:ascii="Times New Roman" w:eastAsia="Calibri" w:hAnsi="Times New Roman" w:cs="Times New Roman"/>
          <w:sz w:val="26"/>
          <w:szCs w:val="26"/>
        </w:rPr>
      </w:pPr>
      <w:r w:rsidRPr="00AA46CB">
        <w:rPr>
          <w:rFonts w:ascii="Times New Roman" w:eastAsia="Calibri" w:hAnsi="Times New Roman" w:cs="Times New Roman"/>
          <w:sz w:val="26"/>
          <w:szCs w:val="26"/>
        </w:rPr>
        <w:t>4) получение письменных объяснений;</w:t>
      </w:r>
    </w:p>
    <w:p w:rsidR="00381D80" w:rsidRPr="00AA46CB" w:rsidRDefault="00381D80" w:rsidP="00AA0A30">
      <w:pPr>
        <w:autoSpaceDE w:val="0"/>
        <w:autoSpaceDN w:val="0"/>
        <w:adjustRightInd w:val="0"/>
        <w:spacing w:after="0" w:line="240" w:lineRule="auto"/>
        <w:ind w:firstLine="540"/>
        <w:jc w:val="both"/>
        <w:rPr>
          <w:rFonts w:ascii="Times New Roman" w:eastAsia="Calibri" w:hAnsi="Times New Roman" w:cs="Times New Roman"/>
          <w:sz w:val="26"/>
          <w:szCs w:val="26"/>
        </w:rPr>
      </w:pPr>
      <w:r w:rsidRPr="00AA46CB">
        <w:rPr>
          <w:rFonts w:ascii="Times New Roman" w:eastAsia="Calibri" w:hAnsi="Times New Roman" w:cs="Times New Roman"/>
          <w:sz w:val="26"/>
          <w:szCs w:val="26"/>
        </w:rPr>
        <w:t>5) истребование документов;</w:t>
      </w:r>
    </w:p>
    <w:p w:rsidR="00381D80" w:rsidRPr="00AA46CB" w:rsidRDefault="00381D80" w:rsidP="00AA0A30">
      <w:pPr>
        <w:autoSpaceDE w:val="0"/>
        <w:autoSpaceDN w:val="0"/>
        <w:adjustRightInd w:val="0"/>
        <w:spacing w:after="0" w:line="240" w:lineRule="auto"/>
        <w:ind w:firstLine="540"/>
        <w:jc w:val="both"/>
        <w:rPr>
          <w:rFonts w:ascii="Times New Roman" w:eastAsia="Calibri" w:hAnsi="Times New Roman" w:cs="Times New Roman"/>
          <w:sz w:val="26"/>
          <w:szCs w:val="26"/>
        </w:rPr>
      </w:pPr>
      <w:r w:rsidRPr="00AA46CB">
        <w:rPr>
          <w:rFonts w:ascii="Times New Roman" w:eastAsia="Calibri" w:hAnsi="Times New Roman" w:cs="Times New Roman"/>
          <w:sz w:val="26"/>
          <w:szCs w:val="26"/>
        </w:rPr>
        <w:t>6) инструментальное обследование.</w:t>
      </w:r>
    </w:p>
    <w:p w:rsidR="00381D80" w:rsidRPr="00AA46CB" w:rsidRDefault="00381D80" w:rsidP="00AA0A30">
      <w:pPr>
        <w:autoSpaceDE w:val="0"/>
        <w:autoSpaceDN w:val="0"/>
        <w:adjustRightInd w:val="0"/>
        <w:spacing w:after="0" w:line="240" w:lineRule="auto"/>
        <w:ind w:firstLine="540"/>
        <w:jc w:val="both"/>
        <w:rPr>
          <w:rFonts w:ascii="Times New Roman" w:eastAsia="Calibri" w:hAnsi="Times New Roman" w:cs="Times New Roman"/>
          <w:sz w:val="26"/>
          <w:szCs w:val="26"/>
        </w:rPr>
      </w:pPr>
      <w:r w:rsidRPr="00AA46CB">
        <w:rPr>
          <w:rFonts w:ascii="Times New Roman" w:eastAsia="Calibri" w:hAnsi="Times New Roman" w:cs="Times New Roman"/>
          <w:sz w:val="26"/>
          <w:szCs w:val="26"/>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381D80" w:rsidRPr="00AA46CB" w:rsidRDefault="00381D80" w:rsidP="00AA0A30">
      <w:pPr>
        <w:autoSpaceDE w:val="0"/>
        <w:autoSpaceDN w:val="0"/>
        <w:adjustRightInd w:val="0"/>
        <w:spacing w:after="0" w:line="240" w:lineRule="auto"/>
        <w:ind w:firstLine="540"/>
        <w:jc w:val="both"/>
        <w:rPr>
          <w:rFonts w:ascii="Times New Roman" w:eastAsia="Calibri" w:hAnsi="Times New Roman" w:cs="Times New Roman"/>
          <w:sz w:val="26"/>
          <w:szCs w:val="26"/>
        </w:rPr>
      </w:pPr>
      <w:r w:rsidRPr="00AA46CB">
        <w:rPr>
          <w:rFonts w:ascii="Times New Roman" w:eastAsia="Calibri" w:hAnsi="Times New Roman" w:cs="Times New Roman"/>
          <w:sz w:val="26"/>
          <w:szCs w:val="26"/>
        </w:rPr>
        <w:t>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381D80" w:rsidRPr="00AA46CB" w:rsidRDefault="00381D80" w:rsidP="00AA0A30">
      <w:pPr>
        <w:autoSpaceDE w:val="0"/>
        <w:autoSpaceDN w:val="0"/>
        <w:adjustRightInd w:val="0"/>
        <w:spacing w:after="0" w:line="240" w:lineRule="auto"/>
        <w:ind w:firstLine="539"/>
        <w:jc w:val="both"/>
        <w:rPr>
          <w:rFonts w:ascii="Times New Roman" w:eastAsia="Calibri" w:hAnsi="Times New Roman" w:cs="Times New Roman"/>
          <w:sz w:val="26"/>
          <w:szCs w:val="26"/>
        </w:rPr>
      </w:pPr>
      <w:r w:rsidRPr="00AA46CB">
        <w:rPr>
          <w:rFonts w:ascii="Times New Roman" w:eastAsia="Calibri" w:hAnsi="Times New Roman" w:cs="Times New Roman"/>
          <w:sz w:val="26"/>
          <w:szCs w:val="26"/>
        </w:rPr>
        <w:t>Рейдовый осмотр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от 31.07.2020 № 248-ФЗ «О государственном контроле (надзоре) и муниципальном контроле в Российской Федерации».</w:t>
      </w:r>
    </w:p>
    <w:p w:rsidR="00381D80" w:rsidRPr="00AA46CB" w:rsidRDefault="00381D80" w:rsidP="00AA0A30">
      <w:pPr>
        <w:autoSpaceDE w:val="0"/>
        <w:autoSpaceDN w:val="0"/>
        <w:adjustRightInd w:val="0"/>
        <w:spacing w:after="0" w:line="240" w:lineRule="auto"/>
        <w:ind w:firstLine="539"/>
        <w:jc w:val="both"/>
        <w:rPr>
          <w:rFonts w:ascii="Times New Roman" w:eastAsia="Calibri" w:hAnsi="Times New Roman" w:cs="Times New Roman"/>
          <w:sz w:val="26"/>
          <w:szCs w:val="26"/>
        </w:rPr>
      </w:pPr>
      <w:r w:rsidRPr="00AA46CB">
        <w:rPr>
          <w:rFonts w:ascii="Times New Roman" w:eastAsia="Calibri" w:hAnsi="Times New Roman" w:cs="Times New Roman"/>
          <w:sz w:val="26"/>
          <w:szCs w:val="26"/>
        </w:rPr>
        <w:t>5.4.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381D80" w:rsidRPr="00AA46CB" w:rsidRDefault="00381D80" w:rsidP="00AA0A30">
      <w:pPr>
        <w:autoSpaceDE w:val="0"/>
        <w:autoSpaceDN w:val="0"/>
        <w:adjustRightInd w:val="0"/>
        <w:spacing w:after="0" w:line="240" w:lineRule="auto"/>
        <w:ind w:firstLine="539"/>
        <w:jc w:val="both"/>
        <w:rPr>
          <w:rFonts w:ascii="Times New Roman" w:eastAsia="Calibri" w:hAnsi="Times New Roman" w:cs="Times New Roman"/>
          <w:sz w:val="26"/>
          <w:szCs w:val="26"/>
        </w:rPr>
      </w:pPr>
      <w:r w:rsidRPr="00AA46CB">
        <w:rPr>
          <w:rFonts w:ascii="Times New Roman" w:eastAsia="Calibri" w:hAnsi="Times New Roman" w:cs="Times New Roman"/>
          <w:sz w:val="26"/>
          <w:szCs w:val="26"/>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муниципального контроля.</w:t>
      </w:r>
    </w:p>
    <w:p w:rsidR="00381D80" w:rsidRPr="00AA46CB" w:rsidRDefault="00381D80" w:rsidP="00AA0A30">
      <w:pPr>
        <w:autoSpaceDE w:val="0"/>
        <w:autoSpaceDN w:val="0"/>
        <w:adjustRightInd w:val="0"/>
        <w:spacing w:after="0" w:line="240" w:lineRule="auto"/>
        <w:ind w:firstLine="539"/>
        <w:jc w:val="both"/>
        <w:rPr>
          <w:rFonts w:ascii="Times New Roman" w:eastAsia="Calibri" w:hAnsi="Times New Roman" w:cs="Times New Roman"/>
          <w:sz w:val="26"/>
          <w:szCs w:val="26"/>
        </w:rPr>
      </w:pPr>
      <w:r w:rsidRPr="00AA46CB">
        <w:rPr>
          <w:rFonts w:ascii="Times New Roman" w:eastAsia="Calibri" w:hAnsi="Times New Roman" w:cs="Times New Roman"/>
          <w:sz w:val="26"/>
          <w:szCs w:val="26"/>
        </w:rPr>
        <w:t>В ходе документарной проверки могут совершаться следующие контрольные  действия:</w:t>
      </w:r>
    </w:p>
    <w:p w:rsidR="00381D80" w:rsidRPr="00AA46CB" w:rsidRDefault="00381D80" w:rsidP="00AA0A30">
      <w:pPr>
        <w:autoSpaceDE w:val="0"/>
        <w:autoSpaceDN w:val="0"/>
        <w:adjustRightInd w:val="0"/>
        <w:spacing w:after="0" w:line="240" w:lineRule="auto"/>
        <w:ind w:firstLine="539"/>
        <w:jc w:val="both"/>
        <w:rPr>
          <w:rFonts w:ascii="Times New Roman" w:eastAsia="Calibri" w:hAnsi="Times New Roman" w:cs="Times New Roman"/>
          <w:sz w:val="26"/>
          <w:szCs w:val="26"/>
        </w:rPr>
      </w:pPr>
      <w:r w:rsidRPr="00AA46CB">
        <w:rPr>
          <w:rFonts w:ascii="Times New Roman" w:eastAsia="Calibri" w:hAnsi="Times New Roman" w:cs="Times New Roman"/>
          <w:sz w:val="26"/>
          <w:szCs w:val="26"/>
        </w:rPr>
        <w:lastRenderedPageBreak/>
        <w:t>1) получение письменных объяснений;</w:t>
      </w:r>
    </w:p>
    <w:p w:rsidR="00381D80" w:rsidRPr="00AA46CB" w:rsidRDefault="00381D80" w:rsidP="00AA0A30">
      <w:pPr>
        <w:autoSpaceDE w:val="0"/>
        <w:autoSpaceDN w:val="0"/>
        <w:adjustRightInd w:val="0"/>
        <w:spacing w:after="0" w:line="240" w:lineRule="auto"/>
        <w:ind w:firstLine="539"/>
        <w:jc w:val="both"/>
        <w:rPr>
          <w:rFonts w:ascii="Times New Roman" w:eastAsia="Calibri" w:hAnsi="Times New Roman" w:cs="Times New Roman"/>
          <w:sz w:val="26"/>
          <w:szCs w:val="26"/>
        </w:rPr>
      </w:pPr>
      <w:r w:rsidRPr="00AA46CB">
        <w:rPr>
          <w:rFonts w:ascii="Times New Roman" w:eastAsia="Calibri" w:hAnsi="Times New Roman" w:cs="Times New Roman"/>
          <w:sz w:val="26"/>
          <w:szCs w:val="26"/>
        </w:rPr>
        <w:t>2) истребование документов.</w:t>
      </w:r>
    </w:p>
    <w:p w:rsidR="00381D80" w:rsidRPr="00AA46CB" w:rsidRDefault="00381D80" w:rsidP="00AA0A30">
      <w:pPr>
        <w:autoSpaceDE w:val="0"/>
        <w:autoSpaceDN w:val="0"/>
        <w:adjustRightInd w:val="0"/>
        <w:spacing w:after="0" w:line="240" w:lineRule="auto"/>
        <w:ind w:firstLine="539"/>
        <w:jc w:val="both"/>
        <w:rPr>
          <w:rFonts w:ascii="Times New Roman" w:eastAsia="Calibri" w:hAnsi="Times New Roman" w:cs="Times New Roman"/>
          <w:sz w:val="26"/>
          <w:szCs w:val="26"/>
        </w:rPr>
      </w:pPr>
      <w:r w:rsidRPr="00AA46CB">
        <w:rPr>
          <w:rFonts w:ascii="Times New Roman" w:hAnsi="Times New Roman" w:cs="Times New Roman"/>
          <w:sz w:val="26"/>
          <w:szCs w:val="26"/>
        </w:rPr>
        <w:t>Документарная проверка проводится в порядке, установленном статьей 72 Федерального закона от 31.07.2020 № 248-ФЗ «О государственном контроле (надзоре) и муниципальном контроле в Российской Федерации».</w:t>
      </w:r>
    </w:p>
    <w:p w:rsidR="00381D80" w:rsidRPr="00AA46CB" w:rsidRDefault="00381D80" w:rsidP="00AA0A30">
      <w:pPr>
        <w:autoSpaceDE w:val="0"/>
        <w:autoSpaceDN w:val="0"/>
        <w:adjustRightInd w:val="0"/>
        <w:spacing w:after="0" w:line="240" w:lineRule="auto"/>
        <w:ind w:firstLine="539"/>
        <w:jc w:val="both"/>
        <w:rPr>
          <w:rFonts w:ascii="Times New Roman" w:eastAsia="Calibri" w:hAnsi="Times New Roman" w:cs="Times New Roman"/>
          <w:sz w:val="26"/>
          <w:szCs w:val="26"/>
        </w:rPr>
      </w:pPr>
      <w:r w:rsidRPr="00AA46CB">
        <w:rPr>
          <w:rFonts w:ascii="Times New Roman" w:eastAsia="Calibri" w:hAnsi="Times New Roman" w:cs="Times New Roman"/>
          <w:sz w:val="26"/>
          <w:szCs w:val="26"/>
        </w:rPr>
        <w:t>Внеплановая документарная проверка проводится без согласования с органами прокуратуры.</w:t>
      </w:r>
    </w:p>
    <w:p w:rsidR="00381D80" w:rsidRPr="00AA46CB" w:rsidRDefault="00381D80" w:rsidP="00AA0A30">
      <w:pPr>
        <w:autoSpaceDE w:val="0"/>
        <w:autoSpaceDN w:val="0"/>
        <w:adjustRightInd w:val="0"/>
        <w:spacing w:after="0" w:line="240" w:lineRule="auto"/>
        <w:ind w:firstLine="539"/>
        <w:jc w:val="both"/>
        <w:rPr>
          <w:rFonts w:ascii="Times New Roman" w:eastAsia="Calibri" w:hAnsi="Times New Roman" w:cs="Times New Roman"/>
          <w:sz w:val="26"/>
          <w:szCs w:val="26"/>
        </w:rPr>
      </w:pPr>
      <w:r w:rsidRPr="00AA46CB">
        <w:rPr>
          <w:rFonts w:ascii="Times New Roman" w:eastAsia="Calibri" w:hAnsi="Times New Roman" w:cs="Times New Roman"/>
          <w:sz w:val="26"/>
          <w:szCs w:val="26"/>
        </w:rPr>
        <w:t>5.5. 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bookmarkStart w:id="2" w:name="Par1"/>
      <w:bookmarkEnd w:id="2"/>
    </w:p>
    <w:p w:rsidR="00381D80" w:rsidRPr="00AA46CB" w:rsidRDefault="00381D80" w:rsidP="00AA0A30">
      <w:pPr>
        <w:autoSpaceDE w:val="0"/>
        <w:autoSpaceDN w:val="0"/>
        <w:adjustRightInd w:val="0"/>
        <w:spacing w:after="0" w:line="240" w:lineRule="auto"/>
        <w:ind w:firstLine="539"/>
        <w:jc w:val="both"/>
        <w:rPr>
          <w:rFonts w:ascii="Times New Roman" w:eastAsia="Calibri" w:hAnsi="Times New Roman" w:cs="Times New Roman"/>
          <w:sz w:val="26"/>
          <w:szCs w:val="26"/>
        </w:rPr>
      </w:pPr>
      <w:r w:rsidRPr="00AA46CB">
        <w:rPr>
          <w:rFonts w:ascii="Times New Roman" w:eastAsia="Calibri" w:hAnsi="Times New Roman" w:cs="Times New Roman"/>
          <w:sz w:val="26"/>
          <w:szCs w:val="26"/>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81D80" w:rsidRPr="00AA46CB" w:rsidRDefault="00381D80" w:rsidP="00AA0A30">
      <w:pPr>
        <w:autoSpaceDE w:val="0"/>
        <w:autoSpaceDN w:val="0"/>
        <w:adjustRightInd w:val="0"/>
        <w:spacing w:after="0" w:line="240" w:lineRule="auto"/>
        <w:ind w:firstLine="539"/>
        <w:jc w:val="both"/>
        <w:rPr>
          <w:rFonts w:ascii="Times New Roman" w:eastAsia="Calibri" w:hAnsi="Times New Roman" w:cs="Times New Roman"/>
          <w:sz w:val="26"/>
          <w:szCs w:val="26"/>
        </w:rPr>
      </w:pPr>
      <w:r w:rsidRPr="00AA46CB">
        <w:rPr>
          <w:rFonts w:ascii="Times New Roman" w:eastAsia="Calibri" w:hAnsi="Times New Roman" w:cs="Times New Roman"/>
          <w:sz w:val="26"/>
          <w:szCs w:val="26"/>
        </w:rPr>
        <w:t>В ходе выездной проверки могут совершаться следующие контрольные действия:</w:t>
      </w:r>
    </w:p>
    <w:p w:rsidR="00381D80" w:rsidRPr="00AA46CB" w:rsidRDefault="00381D80" w:rsidP="00AA0A30">
      <w:pPr>
        <w:autoSpaceDE w:val="0"/>
        <w:autoSpaceDN w:val="0"/>
        <w:adjustRightInd w:val="0"/>
        <w:spacing w:after="0" w:line="240" w:lineRule="auto"/>
        <w:ind w:firstLine="539"/>
        <w:jc w:val="both"/>
        <w:rPr>
          <w:rFonts w:ascii="Times New Roman" w:eastAsia="Calibri" w:hAnsi="Times New Roman" w:cs="Times New Roman"/>
          <w:sz w:val="26"/>
          <w:szCs w:val="26"/>
        </w:rPr>
      </w:pPr>
      <w:r w:rsidRPr="00AA46CB">
        <w:rPr>
          <w:rFonts w:ascii="Times New Roman" w:eastAsia="Calibri" w:hAnsi="Times New Roman" w:cs="Times New Roman"/>
          <w:sz w:val="26"/>
          <w:szCs w:val="26"/>
        </w:rPr>
        <w:t>1) осмотр;</w:t>
      </w:r>
    </w:p>
    <w:p w:rsidR="00381D80" w:rsidRPr="00AA46CB" w:rsidRDefault="00381D80" w:rsidP="00AA0A30">
      <w:pPr>
        <w:autoSpaceDE w:val="0"/>
        <w:autoSpaceDN w:val="0"/>
        <w:adjustRightInd w:val="0"/>
        <w:spacing w:after="0" w:line="240" w:lineRule="auto"/>
        <w:ind w:firstLine="539"/>
        <w:jc w:val="both"/>
        <w:rPr>
          <w:rFonts w:ascii="Times New Roman" w:eastAsia="Calibri" w:hAnsi="Times New Roman" w:cs="Times New Roman"/>
          <w:sz w:val="26"/>
          <w:szCs w:val="26"/>
        </w:rPr>
      </w:pPr>
      <w:r w:rsidRPr="00AA46CB">
        <w:rPr>
          <w:rFonts w:ascii="Times New Roman" w:eastAsia="Calibri" w:hAnsi="Times New Roman" w:cs="Times New Roman"/>
          <w:sz w:val="26"/>
          <w:szCs w:val="26"/>
        </w:rPr>
        <w:t>2) досмотр;</w:t>
      </w:r>
    </w:p>
    <w:p w:rsidR="00381D80" w:rsidRPr="00AA46CB" w:rsidRDefault="00381D80" w:rsidP="00AA0A30">
      <w:pPr>
        <w:autoSpaceDE w:val="0"/>
        <w:autoSpaceDN w:val="0"/>
        <w:adjustRightInd w:val="0"/>
        <w:spacing w:after="0" w:line="240" w:lineRule="auto"/>
        <w:ind w:firstLine="539"/>
        <w:jc w:val="both"/>
        <w:rPr>
          <w:rFonts w:ascii="Times New Roman" w:eastAsia="Calibri" w:hAnsi="Times New Roman" w:cs="Times New Roman"/>
          <w:sz w:val="26"/>
          <w:szCs w:val="26"/>
        </w:rPr>
      </w:pPr>
      <w:r w:rsidRPr="00AA46CB">
        <w:rPr>
          <w:rFonts w:ascii="Times New Roman" w:eastAsia="Calibri" w:hAnsi="Times New Roman" w:cs="Times New Roman"/>
          <w:sz w:val="26"/>
          <w:szCs w:val="26"/>
        </w:rPr>
        <w:t>3) опрос;</w:t>
      </w:r>
    </w:p>
    <w:p w:rsidR="00381D80" w:rsidRPr="00AA46CB" w:rsidRDefault="00381D80" w:rsidP="00AA0A30">
      <w:pPr>
        <w:autoSpaceDE w:val="0"/>
        <w:autoSpaceDN w:val="0"/>
        <w:adjustRightInd w:val="0"/>
        <w:spacing w:after="0" w:line="240" w:lineRule="auto"/>
        <w:ind w:firstLine="539"/>
        <w:jc w:val="both"/>
        <w:rPr>
          <w:rFonts w:ascii="Times New Roman" w:eastAsia="Calibri" w:hAnsi="Times New Roman" w:cs="Times New Roman"/>
          <w:sz w:val="26"/>
          <w:szCs w:val="26"/>
        </w:rPr>
      </w:pPr>
      <w:r w:rsidRPr="00AA46CB">
        <w:rPr>
          <w:rFonts w:ascii="Times New Roman" w:eastAsia="Calibri" w:hAnsi="Times New Roman" w:cs="Times New Roman"/>
          <w:sz w:val="26"/>
          <w:szCs w:val="26"/>
        </w:rPr>
        <w:t>4) получение письменных объяснений;</w:t>
      </w:r>
    </w:p>
    <w:p w:rsidR="00381D80" w:rsidRPr="00AA46CB" w:rsidRDefault="00381D80" w:rsidP="00AA0A30">
      <w:pPr>
        <w:autoSpaceDE w:val="0"/>
        <w:autoSpaceDN w:val="0"/>
        <w:adjustRightInd w:val="0"/>
        <w:spacing w:after="0" w:line="240" w:lineRule="auto"/>
        <w:ind w:firstLine="539"/>
        <w:jc w:val="both"/>
        <w:rPr>
          <w:rFonts w:ascii="Times New Roman" w:eastAsia="Calibri" w:hAnsi="Times New Roman" w:cs="Times New Roman"/>
          <w:sz w:val="26"/>
          <w:szCs w:val="26"/>
        </w:rPr>
      </w:pPr>
      <w:r w:rsidRPr="00AA46CB">
        <w:rPr>
          <w:rFonts w:ascii="Times New Roman" w:eastAsia="Calibri" w:hAnsi="Times New Roman" w:cs="Times New Roman"/>
          <w:sz w:val="26"/>
          <w:szCs w:val="26"/>
        </w:rPr>
        <w:t>5) истребование документов;</w:t>
      </w:r>
    </w:p>
    <w:p w:rsidR="00381D80" w:rsidRPr="00AA46CB" w:rsidRDefault="00381D80" w:rsidP="00AA0A30">
      <w:pPr>
        <w:autoSpaceDE w:val="0"/>
        <w:autoSpaceDN w:val="0"/>
        <w:adjustRightInd w:val="0"/>
        <w:spacing w:after="0" w:line="240" w:lineRule="auto"/>
        <w:ind w:firstLine="539"/>
        <w:jc w:val="both"/>
        <w:rPr>
          <w:rFonts w:ascii="Times New Roman" w:eastAsia="Calibri" w:hAnsi="Times New Roman" w:cs="Times New Roman"/>
          <w:sz w:val="26"/>
          <w:szCs w:val="26"/>
        </w:rPr>
      </w:pPr>
      <w:r w:rsidRPr="00AA46CB">
        <w:rPr>
          <w:rFonts w:ascii="Times New Roman" w:eastAsia="Calibri" w:hAnsi="Times New Roman" w:cs="Times New Roman"/>
          <w:sz w:val="26"/>
          <w:szCs w:val="26"/>
        </w:rPr>
        <w:t>6) инструментальное обследование.</w:t>
      </w:r>
    </w:p>
    <w:p w:rsidR="00381D80" w:rsidRPr="00AA46CB" w:rsidRDefault="00381D80" w:rsidP="00AA0A30">
      <w:pPr>
        <w:autoSpaceDE w:val="0"/>
        <w:autoSpaceDN w:val="0"/>
        <w:adjustRightInd w:val="0"/>
        <w:spacing w:after="0" w:line="240" w:lineRule="auto"/>
        <w:ind w:firstLine="539"/>
        <w:jc w:val="both"/>
        <w:rPr>
          <w:rFonts w:ascii="Times New Roman" w:hAnsi="Times New Roman" w:cs="Times New Roman"/>
          <w:sz w:val="26"/>
          <w:szCs w:val="26"/>
        </w:rPr>
      </w:pPr>
      <w:r w:rsidRPr="00AA46CB">
        <w:rPr>
          <w:rFonts w:ascii="Times New Roman" w:hAnsi="Times New Roman" w:cs="Times New Roman"/>
          <w:sz w:val="26"/>
          <w:szCs w:val="26"/>
        </w:rPr>
        <w:t>Выездная проверка проводится в порядке, установленном статьей 73 Федерального закона от 31.07.2020 № 248-ФЗ «О государственном контроле (надзоре) и муниципальном контроле в Российской Федерации».</w:t>
      </w:r>
    </w:p>
    <w:p w:rsidR="00381D80" w:rsidRPr="00AA46CB" w:rsidRDefault="00381D80" w:rsidP="00AA0A30">
      <w:pPr>
        <w:autoSpaceDE w:val="0"/>
        <w:autoSpaceDN w:val="0"/>
        <w:adjustRightInd w:val="0"/>
        <w:spacing w:after="0" w:line="240" w:lineRule="auto"/>
        <w:ind w:firstLine="539"/>
        <w:jc w:val="both"/>
        <w:rPr>
          <w:rFonts w:ascii="Times New Roman" w:eastAsia="Calibri" w:hAnsi="Times New Roman" w:cs="Times New Roman"/>
          <w:sz w:val="26"/>
          <w:szCs w:val="26"/>
        </w:rPr>
      </w:pPr>
      <w:r w:rsidRPr="00AA46CB">
        <w:rPr>
          <w:rFonts w:ascii="Times New Roman" w:eastAsia="Calibri" w:hAnsi="Times New Roman" w:cs="Times New Roman"/>
          <w:sz w:val="26"/>
          <w:szCs w:val="26"/>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пункт 6 части 1 статьи 57 </w:t>
      </w:r>
      <w:r w:rsidRPr="00AA46CB">
        <w:rPr>
          <w:rFonts w:ascii="Times New Roman" w:hAnsi="Times New Roman" w:cs="Times New Roman"/>
          <w:sz w:val="26"/>
          <w:szCs w:val="26"/>
        </w:rPr>
        <w:t>Федерального закона от 31.07.2020 № 248-ФЗ «О государственном контроле (надзоре) и муниципальном контроле в Российской Федерации»</w:t>
      </w:r>
      <w:r w:rsidRPr="00AA46CB">
        <w:rPr>
          <w:rFonts w:ascii="Times New Roman" w:eastAsia="Calibri" w:hAnsi="Times New Roman" w:cs="Times New Roman"/>
          <w:sz w:val="26"/>
          <w:szCs w:val="26"/>
        </w:rPr>
        <w:t xml:space="preserve">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381D80" w:rsidRPr="00AA46CB" w:rsidRDefault="00381D80" w:rsidP="00AA0A30">
      <w:pPr>
        <w:autoSpaceDE w:val="0"/>
        <w:autoSpaceDN w:val="0"/>
        <w:adjustRightInd w:val="0"/>
        <w:spacing w:after="0" w:line="240" w:lineRule="auto"/>
        <w:ind w:firstLine="539"/>
        <w:jc w:val="both"/>
        <w:rPr>
          <w:rFonts w:ascii="Times New Roman" w:eastAsia="Calibri" w:hAnsi="Times New Roman" w:cs="Times New Roman"/>
          <w:sz w:val="26"/>
          <w:szCs w:val="26"/>
        </w:rPr>
      </w:pPr>
      <w:r w:rsidRPr="00AA46CB">
        <w:rPr>
          <w:rFonts w:ascii="Times New Roman" w:eastAsia="Calibri" w:hAnsi="Times New Roman" w:cs="Times New Roman"/>
          <w:sz w:val="26"/>
          <w:szCs w:val="26"/>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3-6 части 1, частью 3 статьи 57 и частью 12 статьи 66 Федерального закона от 31.07.2020 № 248-ФЗ «О государственном контроле (надзоре) и муниципальном контроле в Российской Федерации».</w:t>
      </w:r>
    </w:p>
    <w:p w:rsidR="00381D80" w:rsidRPr="00AA46CB" w:rsidRDefault="00381D80" w:rsidP="00AA0A30">
      <w:pPr>
        <w:autoSpaceDE w:val="0"/>
        <w:autoSpaceDN w:val="0"/>
        <w:adjustRightInd w:val="0"/>
        <w:spacing w:after="0" w:line="240" w:lineRule="auto"/>
        <w:ind w:firstLine="540"/>
        <w:jc w:val="both"/>
        <w:rPr>
          <w:rFonts w:ascii="Times New Roman" w:eastAsia="Calibri" w:hAnsi="Times New Roman" w:cs="Times New Roman"/>
          <w:sz w:val="26"/>
          <w:szCs w:val="26"/>
        </w:rPr>
      </w:pPr>
      <w:r w:rsidRPr="00AA46CB">
        <w:rPr>
          <w:rFonts w:ascii="Times New Roman" w:eastAsia="Calibri" w:hAnsi="Times New Roman" w:cs="Times New Roman"/>
          <w:sz w:val="26"/>
          <w:szCs w:val="26"/>
        </w:rPr>
        <w:t>5.</w:t>
      </w:r>
      <w:r w:rsidR="00957AD9" w:rsidRPr="00AA46CB">
        <w:rPr>
          <w:rFonts w:ascii="Times New Roman" w:eastAsia="Calibri" w:hAnsi="Times New Roman" w:cs="Times New Roman"/>
          <w:sz w:val="26"/>
          <w:szCs w:val="26"/>
        </w:rPr>
        <w:t>6</w:t>
      </w:r>
      <w:r w:rsidRPr="00AA46CB">
        <w:rPr>
          <w:rFonts w:ascii="Times New Roman" w:eastAsia="Calibri" w:hAnsi="Times New Roman" w:cs="Times New Roman"/>
          <w:sz w:val="26"/>
          <w:szCs w:val="26"/>
        </w:rPr>
        <w:t>.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381D80" w:rsidRPr="00AA46CB" w:rsidRDefault="00381D80" w:rsidP="00AA0A30">
      <w:pPr>
        <w:autoSpaceDE w:val="0"/>
        <w:autoSpaceDN w:val="0"/>
        <w:adjustRightInd w:val="0"/>
        <w:spacing w:after="0" w:line="240" w:lineRule="auto"/>
        <w:ind w:firstLine="540"/>
        <w:jc w:val="both"/>
        <w:rPr>
          <w:rFonts w:ascii="Times New Roman" w:eastAsia="Calibri" w:hAnsi="Times New Roman" w:cs="Times New Roman"/>
          <w:sz w:val="26"/>
          <w:szCs w:val="26"/>
        </w:rPr>
      </w:pPr>
      <w:r w:rsidRPr="00AA46CB">
        <w:rPr>
          <w:rFonts w:ascii="Times New Roman" w:eastAsia="Calibri" w:hAnsi="Times New Roman" w:cs="Times New Roman"/>
          <w:sz w:val="26"/>
          <w:szCs w:val="26"/>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381D80" w:rsidRPr="00AA46CB" w:rsidRDefault="00381D80" w:rsidP="00AA0A30">
      <w:pPr>
        <w:autoSpaceDE w:val="0"/>
        <w:autoSpaceDN w:val="0"/>
        <w:adjustRightInd w:val="0"/>
        <w:spacing w:after="0" w:line="240" w:lineRule="auto"/>
        <w:ind w:firstLine="540"/>
        <w:jc w:val="both"/>
        <w:rPr>
          <w:rFonts w:ascii="Times New Roman" w:eastAsia="Calibri" w:hAnsi="Times New Roman" w:cs="Times New Roman"/>
          <w:sz w:val="26"/>
          <w:szCs w:val="26"/>
        </w:rPr>
      </w:pPr>
      <w:r w:rsidRPr="00AA46CB">
        <w:rPr>
          <w:rFonts w:ascii="Times New Roman" w:eastAsia="Calibri" w:hAnsi="Times New Roman" w:cs="Times New Roman"/>
          <w:sz w:val="26"/>
          <w:szCs w:val="26"/>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381D80" w:rsidRPr="00AA46CB" w:rsidRDefault="00381D80" w:rsidP="00AA0A30">
      <w:pPr>
        <w:autoSpaceDE w:val="0"/>
        <w:autoSpaceDN w:val="0"/>
        <w:adjustRightInd w:val="0"/>
        <w:spacing w:after="0" w:line="240" w:lineRule="auto"/>
        <w:ind w:firstLine="540"/>
        <w:jc w:val="both"/>
        <w:rPr>
          <w:rFonts w:ascii="Times New Roman" w:eastAsia="Calibri" w:hAnsi="Times New Roman" w:cs="Times New Roman"/>
          <w:sz w:val="26"/>
          <w:szCs w:val="26"/>
        </w:rPr>
      </w:pPr>
      <w:r w:rsidRPr="00AA46CB">
        <w:rPr>
          <w:rFonts w:ascii="Times New Roman" w:eastAsia="Calibri" w:hAnsi="Times New Roman" w:cs="Times New Roman"/>
          <w:sz w:val="26"/>
          <w:szCs w:val="26"/>
        </w:rPr>
        <w:t>1) осмотр;</w:t>
      </w:r>
    </w:p>
    <w:p w:rsidR="00381D80" w:rsidRPr="00AA46CB" w:rsidRDefault="00381D80" w:rsidP="00AA0A30">
      <w:pPr>
        <w:autoSpaceDE w:val="0"/>
        <w:autoSpaceDN w:val="0"/>
        <w:adjustRightInd w:val="0"/>
        <w:spacing w:after="0" w:line="240" w:lineRule="auto"/>
        <w:ind w:firstLine="540"/>
        <w:jc w:val="both"/>
        <w:rPr>
          <w:rFonts w:ascii="Times New Roman" w:eastAsia="Calibri" w:hAnsi="Times New Roman" w:cs="Times New Roman"/>
          <w:sz w:val="26"/>
          <w:szCs w:val="26"/>
        </w:rPr>
      </w:pPr>
      <w:r w:rsidRPr="00AA46CB">
        <w:rPr>
          <w:rFonts w:ascii="Times New Roman" w:eastAsia="Calibri" w:hAnsi="Times New Roman" w:cs="Times New Roman"/>
          <w:sz w:val="26"/>
          <w:szCs w:val="26"/>
        </w:rPr>
        <w:t>2) инструментальное обследование (с применением видеозаписи).</w:t>
      </w:r>
    </w:p>
    <w:p w:rsidR="00381D80" w:rsidRPr="00AA46CB" w:rsidRDefault="00381D80" w:rsidP="00AA0A30">
      <w:pPr>
        <w:autoSpaceDE w:val="0"/>
        <w:autoSpaceDN w:val="0"/>
        <w:adjustRightInd w:val="0"/>
        <w:spacing w:after="0" w:line="240" w:lineRule="auto"/>
        <w:ind w:firstLine="540"/>
        <w:jc w:val="both"/>
        <w:rPr>
          <w:rFonts w:ascii="Times New Roman" w:eastAsia="Calibri" w:hAnsi="Times New Roman" w:cs="Times New Roman"/>
          <w:sz w:val="26"/>
          <w:szCs w:val="26"/>
        </w:rPr>
      </w:pPr>
      <w:r w:rsidRPr="00AA46CB">
        <w:rPr>
          <w:rFonts w:ascii="Times New Roman" w:eastAsia="Calibri" w:hAnsi="Times New Roman" w:cs="Times New Roman"/>
          <w:sz w:val="26"/>
          <w:szCs w:val="26"/>
        </w:rPr>
        <w:lastRenderedPageBreak/>
        <w:t>Выездное обследование проводится без информирования контролируемого лица.</w:t>
      </w:r>
    </w:p>
    <w:p w:rsidR="00381D80" w:rsidRPr="00AA46CB" w:rsidRDefault="00381D80" w:rsidP="00AA0A30">
      <w:pPr>
        <w:autoSpaceDE w:val="0"/>
        <w:autoSpaceDN w:val="0"/>
        <w:adjustRightInd w:val="0"/>
        <w:spacing w:after="0" w:line="240" w:lineRule="auto"/>
        <w:ind w:firstLine="540"/>
        <w:jc w:val="both"/>
        <w:rPr>
          <w:rFonts w:ascii="Times New Roman" w:eastAsia="Calibri" w:hAnsi="Times New Roman" w:cs="Times New Roman"/>
          <w:sz w:val="26"/>
          <w:szCs w:val="26"/>
        </w:rPr>
      </w:pPr>
      <w:r w:rsidRPr="00AA46CB">
        <w:rPr>
          <w:rFonts w:ascii="Times New Roman" w:eastAsia="Calibri" w:hAnsi="Times New Roman" w:cs="Times New Roman"/>
          <w:sz w:val="26"/>
          <w:szCs w:val="26"/>
        </w:rPr>
        <w:t>По результатам проведения выездного обследования не могут быть приняты решения, предусмотренные пунктами 1 и 2 части 2 статьи 90 Ф</w:t>
      </w:r>
      <w:r w:rsidRPr="00AA46CB">
        <w:rPr>
          <w:rFonts w:ascii="Times New Roman" w:hAnsi="Times New Roman" w:cs="Times New Roman"/>
          <w:sz w:val="26"/>
          <w:szCs w:val="26"/>
        </w:rPr>
        <w:t>едерального закона от 31.07.2020 № 248-ФЗ «О государственном контроле (надзоре) и муниципальном контроле в Российской Федерации»</w:t>
      </w:r>
      <w:r w:rsidRPr="00AA46CB">
        <w:rPr>
          <w:rFonts w:ascii="Times New Roman" w:eastAsia="Calibri" w:hAnsi="Times New Roman" w:cs="Times New Roman"/>
          <w:sz w:val="26"/>
          <w:szCs w:val="26"/>
        </w:rPr>
        <w:t>.</w:t>
      </w:r>
    </w:p>
    <w:p w:rsidR="00381D80" w:rsidRPr="00AA46CB" w:rsidRDefault="00381D80" w:rsidP="00AA0A30">
      <w:pPr>
        <w:autoSpaceDE w:val="0"/>
        <w:autoSpaceDN w:val="0"/>
        <w:adjustRightInd w:val="0"/>
        <w:spacing w:after="0" w:line="240" w:lineRule="auto"/>
        <w:ind w:firstLine="540"/>
        <w:jc w:val="both"/>
        <w:rPr>
          <w:rFonts w:ascii="Times New Roman" w:hAnsi="Times New Roman" w:cs="Times New Roman"/>
          <w:sz w:val="26"/>
          <w:szCs w:val="26"/>
        </w:rPr>
      </w:pPr>
      <w:r w:rsidRPr="00AA46CB">
        <w:rPr>
          <w:rFonts w:ascii="Times New Roman" w:eastAsia="Calibri" w:hAnsi="Times New Roman" w:cs="Times New Roman"/>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381D80" w:rsidRPr="00AA46CB" w:rsidRDefault="00381D80" w:rsidP="00AA0A30">
      <w:pPr>
        <w:autoSpaceDE w:val="0"/>
        <w:autoSpaceDN w:val="0"/>
        <w:adjustRightInd w:val="0"/>
        <w:spacing w:after="0" w:line="240" w:lineRule="auto"/>
        <w:ind w:firstLine="539"/>
        <w:jc w:val="both"/>
        <w:rPr>
          <w:rFonts w:ascii="Times New Roman" w:eastAsia="Calibri" w:hAnsi="Times New Roman" w:cs="Times New Roman"/>
          <w:sz w:val="26"/>
          <w:szCs w:val="26"/>
        </w:rPr>
      </w:pPr>
    </w:p>
    <w:p w:rsidR="00381D80" w:rsidRPr="00AA46CB" w:rsidRDefault="00381D80" w:rsidP="001F4487">
      <w:pPr>
        <w:numPr>
          <w:ilvl w:val="0"/>
          <w:numId w:val="7"/>
        </w:numPr>
        <w:autoSpaceDE w:val="0"/>
        <w:autoSpaceDN w:val="0"/>
        <w:adjustRightInd w:val="0"/>
        <w:spacing w:after="0" w:line="240" w:lineRule="auto"/>
        <w:ind w:left="0" w:firstLine="0"/>
        <w:jc w:val="center"/>
        <w:rPr>
          <w:rFonts w:ascii="Times New Roman" w:eastAsia="Calibri" w:hAnsi="Times New Roman" w:cs="Times New Roman"/>
          <w:b/>
          <w:sz w:val="26"/>
          <w:szCs w:val="26"/>
        </w:rPr>
      </w:pPr>
      <w:r w:rsidRPr="00AA46CB">
        <w:rPr>
          <w:rFonts w:ascii="Times New Roman" w:eastAsia="Calibri" w:hAnsi="Times New Roman" w:cs="Times New Roman"/>
          <w:b/>
          <w:sz w:val="26"/>
          <w:szCs w:val="26"/>
        </w:rPr>
        <w:t>Виды и периодичность проведения плановых контрольных</w:t>
      </w:r>
    </w:p>
    <w:p w:rsidR="00381D80" w:rsidRPr="00AA46CB" w:rsidRDefault="00381D80" w:rsidP="00AA0A30">
      <w:pPr>
        <w:autoSpaceDE w:val="0"/>
        <w:autoSpaceDN w:val="0"/>
        <w:adjustRightInd w:val="0"/>
        <w:spacing w:after="0" w:line="240" w:lineRule="auto"/>
        <w:jc w:val="center"/>
        <w:rPr>
          <w:rFonts w:ascii="Times New Roman" w:eastAsia="Calibri" w:hAnsi="Times New Roman" w:cs="Times New Roman"/>
          <w:b/>
          <w:sz w:val="26"/>
          <w:szCs w:val="26"/>
        </w:rPr>
      </w:pPr>
      <w:r w:rsidRPr="00AA46CB">
        <w:rPr>
          <w:rFonts w:ascii="Times New Roman" w:eastAsia="Calibri" w:hAnsi="Times New Roman" w:cs="Times New Roman"/>
          <w:b/>
          <w:sz w:val="26"/>
          <w:szCs w:val="26"/>
        </w:rPr>
        <w:t>мероприятий для каждой категории риска, за исключением категории низкого риска</w:t>
      </w:r>
    </w:p>
    <w:p w:rsidR="00381D80" w:rsidRPr="00AA46CB" w:rsidRDefault="00381D80" w:rsidP="00AA0A30">
      <w:pPr>
        <w:pStyle w:val="ConsPlusNormal"/>
        <w:ind w:firstLine="539"/>
        <w:jc w:val="both"/>
        <w:rPr>
          <w:rFonts w:ascii="Times New Roman" w:hAnsi="Times New Roman" w:cs="Times New Roman"/>
          <w:sz w:val="26"/>
          <w:szCs w:val="26"/>
        </w:rPr>
      </w:pPr>
    </w:p>
    <w:p w:rsidR="00381D80" w:rsidRPr="00AA46CB" w:rsidRDefault="00957AD9" w:rsidP="00957AD9">
      <w:pPr>
        <w:pStyle w:val="ConsPlusNormal"/>
        <w:ind w:firstLine="567"/>
        <w:jc w:val="both"/>
        <w:rPr>
          <w:rFonts w:ascii="Times New Roman" w:hAnsi="Times New Roman" w:cs="Times New Roman"/>
          <w:sz w:val="26"/>
          <w:szCs w:val="26"/>
        </w:rPr>
      </w:pPr>
      <w:r w:rsidRPr="00AA46CB">
        <w:rPr>
          <w:rFonts w:ascii="Times New Roman" w:hAnsi="Times New Roman" w:cs="Times New Roman"/>
          <w:sz w:val="26"/>
          <w:szCs w:val="26"/>
        </w:rPr>
        <w:t xml:space="preserve">6.1. </w:t>
      </w:r>
      <w:r w:rsidR="00381D80" w:rsidRPr="00AA46CB">
        <w:rPr>
          <w:rFonts w:ascii="Times New Roman" w:hAnsi="Times New Roman" w:cs="Times New Roman"/>
          <w:sz w:val="26"/>
          <w:szCs w:val="26"/>
        </w:rPr>
        <w:t>Плановыми контрольными мероприятиями при осуществлении муниципального контроля являются:</w:t>
      </w:r>
    </w:p>
    <w:p w:rsidR="00381D80" w:rsidRPr="00AA46CB" w:rsidRDefault="00381D80" w:rsidP="00957AD9">
      <w:pPr>
        <w:pStyle w:val="ConsPlusNormal"/>
        <w:ind w:firstLine="567"/>
        <w:jc w:val="both"/>
        <w:rPr>
          <w:rFonts w:ascii="Times New Roman" w:hAnsi="Times New Roman" w:cs="Times New Roman"/>
          <w:sz w:val="26"/>
          <w:szCs w:val="26"/>
        </w:rPr>
      </w:pPr>
      <w:r w:rsidRPr="00AA46CB">
        <w:rPr>
          <w:rFonts w:ascii="Times New Roman" w:hAnsi="Times New Roman" w:cs="Times New Roman"/>
          <w:sz w:val="26"/>
          <w:szCs w:val="26"/>
        </w:rPr>
        <w:t>1) инспекционный визит;</w:t>
      </w:r>
    </w:p>
    <w:p w:rsidR="00381D80" w:rsidRPr="00AA46CB" w:rsidRDefault="00381D80" w:rsidP="00957AD9">
      <w:pPr>
        <w:pStyle w:val="ConsPlusNormal"/>
        <w:ind w:firstLine="567"/>
        <w:jc w:val="both"/>
        <w:rPr>
          <w:rFonts w:ascii="Times New Roman" w:hAnsi="Times New Roman" w:cs="Times New Roman"/>
          <w:sz w:val="26"/>
          <w:szCs w:val="26"/>
        </w:rPr>
      </w:pPr>
      <w:r w:rsidRPr="00AA46CB">
        <w:rPr>
          <w:rFonts w:ascii="Times New Roman" w:hAnsi="Times New Roman" w:cs="Times New Roman"/>
          <w:sz w:val="26"/>
          <w:szCs w:val="26"/>
        </w:rPr>
        <w:t>2) рейдовый осмотр;</w:t>
      </w:r>
    </w:p>
    <w:p w:rsidR="00381D80" w:rsidRPr="00AA46CB" w:rsidRDefault="00381D80" w:rsidP="00957AD9">
      <w:pPr>
        <w:pStyle w:val="ConsPlusNormal"/>
        <w:ind w:firstLine="567"/>
        <w:jc w:val="both"/>
        <w:rPr>
          <w:rFonts w:ascii="Times New Roman" w:hAnsi="Times New Roman" w:cs="Times New Roman"/>
          <w:sz w:val="26"/>
          <w:szCs w:val="26"/>
        </w:rPr>
      </w:pPr>
      <w:r w:rsidRPr="00AA46CB">
        <w:rPr>
          <w:rFonts w:ascii="Times New Roman" w:hAnsi="Times New Roman" w:cs="Times New Roman"/>
          <w:sz w:val="26"/>
          <w:szCs w:val="26"/>
        </w:rPr>
        <w:t>3) документарная проверка;</w:t>
      </w:r>
    </w:p>
    <w:p w:rsidR="00381D80" w:rsidRPr="00AA46CB" w:rsidRDefault="00381D80" w:rsidP="00957AD9">
      <w:pPr>
        <w:pStyle w:val="ConsPlusNormal"/>
        <w:ind w:firstLine="567"/>
        <w:jc w:val="both"/>
        <w:rPr>
          <w:rFonts w:ascii="Times New Roman" w:hAnsi="Times New Roman" w:cs="Times New Roman"/>
          <w:sz w:val="26"/>
          <w:szCs w:val="26"/>
        </w:rPr>
      </w:pPr>
      <w:r w:rsidRPr="00AA46CB">
        <w:rPr>
          <w:rFonts w:ascii="Times New Roman" w:hAnsi="Times New Roman" w:cs="Times New Roman"/>
          <w:sz w:val="26"/>
          <w:szCs w:val="26"/>
        </w:rPr>
        <w:t>4) выездная проверка.</w:t>
      </w:r>
    </w:p>
    <w:p w:rsidR="00957AD9" w:rsidRPr="00AA46CB" w:rsidRDefault="00957AD9" w:rsidP="00957AD9">
      <w:pPr>
        <w:pStyle w:val="ConsPlusNormal"/>
        <w:ind w:firstLine="567"/>
        <w:jc w:val="both"/>
        <w:rPr>
          <w:rFonts w:ascii="Times New Roman" w:hAnsi="Times New Roman" w:cs="Times New Roman"/>
          <w:sz w:val="26"/>
          <w:szCs w:val="26"/>
        </w:rPr>
      </w:pPr>
      <w:r w:rsidRPr="00AA46CB">
        <w:rPr>
          <w:rFonts w:ascii="Times New Roman" w:hAnsi="Times New Roman" w:cs="Times New Roman"/>
          <w:sz w:val="26"/>
          <w:szCs w:val="26"/>
        </w:rPr>
        <w:t xml:space="preserve">6.2. </w:t>
      </w:r>
      <w:r w:rsidR="00381D80" w:rsidRPr="00AA46CB">
        <w:rPr>
          <w:rFonts w:ascii="Times New Roman" w:hAnsi="Times New Roman" w:cs="Times New Roman"/>
          <w:sz w:val="26"/>
          <w:szCs w:val="26"/>
        </w:rPr>
        <w:t>Частота проведения плановых контрольных мероприятий устанавливается для объектов контроля, отнесенных к категории</w:t>
      </w:r>
      <w:r w:rsidRPr="00AA46CB">
        <w:rPr>
          <w:rFonts w:ascii="Times New Roman" w:hAnsi="Times New Roman" w:cs="Times New Roman"/>
          <w:sz w:val="26"/>
          <w:szCs w:val="26"/>
        </w:rPr>
        <w:t xml:space="preserve"> значительного риска причинения вреда (ущерба) - одна выездная или одна документарная проверка в 4 года, или один инспекционный визит в 3 года.</w:t>
      </w:r>
    </w:p>
    <w:p w:rsidR="00381D80" w:rsidRPr="00AA46CB" w:rsidRDefault="00381D80" w:rsidP="00957AD9">
      <w:pPr>
        <w:pStyle w:val="ConsPlusNormal"/>
        <w:ind w:firstLine="567"/>
        <w:jc w:val="both"/>
        <w:rPr>
          <w:rFonts w:ascii="Times New Roman" w:hAnsi="Times New Roman" w:cs="Times New Roman"/>
          <w:sz w:val="26"/>
          <w:szCs w:val="26"/>
        </w:rPr>
      </w:pPr>
      <w:r w:rsidRPr="00AA46CB">
        <w:rPr>
          <w:rFonts w:ascii="Times New Roman" w:hAnsi="Times New Roman" w:cs="Times New Roman"/>
          <w:sz w:val="26"/>
          <w:szCs w:val="26"/>
        </w:rPr>
        <w:t>В отношении объектов контроля, отнесенных к категории низкого риска, плановые контрольные мероприятия не проводятся.</w:t>
      </w:r>
    </w:p>
    <w:p w:rsidR="00957AD9" w:rsidRPr="00AA46CB" w:rsidRDefault="00957AD9" w:rsidP="00957AD9">
      <w:pPr>
        <w:autoSpaceDE w:val="0"/>
        <w:autoSpaceDN w:val="0"/>
        <w:adjustRightInd w:val="0"/>
        <w:spacing w:after="0" w:line="240" w:lineRule="auto"/>
        <w:ind w:firstLine="567"/>
        <w:jc w:val="both"/>
        <w:rPr>
          <w:rFonts w:ascii="Times New Roman" w:hAnsi="Times New Roman" w:cs="Times New Roman"/>
          <w:sz w:val="26"/>
          <w:szCs w:val="26"/>
        </w:rPr>
      </w:pPr>
      <w:r w:rsidRPr="00AA46CB">
        <w:rPr>
          <w:rFonts w:ascii="Times New Roman" w:hAnsi="Times New Roman" w:cs="Times New Roman"/>
          <w:sz w:val="26"/>
          <w:szCs w:val="26"/>
        </w:rPr>
        <w:t>6.3. В отношении объектов контроля, указанных в подпунктах б) и в) п. 1.3 настоящего Положения, плановые контрольные (надзорные) мероприятия не проводятся.</w:t>
      </w:r>
    </w:p>
    <w:p w:rsidR="00381D80" w:rsidRPr="00AA46CB" w:rsidRDefault="00381D80" w:rsidP="00AA0A30">
      <w:pPr>
        <w:pStyle w:val="ConsPlusNormal"/>
        <w:ind w:firstLine="539"/>
        <w:jc w:val="both"/>
        <w:rPr>
          <w:rFonts w:ascii="Times New Roman" w:hAnsi="Times New Roman" w:cs="Times New Roman"/>
          <w:sz w:val="26"/>
          <w:szCs w:val="26"/>
        </w:rPr>
      </w:pPr>
    </w:p>
    <w:p w:rsidR="00381D80" w:rsidRPr="00AA46CB" w:rsidRDefault="00381D80" w:rsidP="001F4487">
      <w:pPr>
        <w:numPr>
          <w:ilvl w:val="0"/>
          <w:numId w:val="7"/>
        </w:numPr>
        <w:autoSpaceDE w:val="0"/>
        <w:autoSpaceDN w:val="0"/>
        <w:adjustRightInd w:val="0"/>
        <w:spacing w:after="0" w:line="240" w:lineRule="auto"/>
        <w:ind w:left="0" w:firstLine="0"/>
        <w:jc w:val="center"/>
        <w:rPr>
          <w:rFonts w:ascii="Times New Roman" w:eastAsia="Calibri" w:hAnsi="Times New Roman" w:cs="Times New Roman"/>
          <w:b/>
          <w:sz w:val="26"/>
          <w:szCs w:val="26"/>
        </w:rPr>
      </w:pPr>
      <w:r w:rsidRPr="00AA46CB">
        <w:rPr>
          <w:rFonts w:ascii="Times New Roman" w:eastAsia="Calibri" w:hAnsi="Times New Roman" w:cs="Times New Roman"/>
          <w:b/>
          <w:sz w:val="26"/>
          <w:szCs w:val="26"/>
        </w:rPr>
        <w:t>Осуществление муниципального контроля</w:t>
      </w:r>
    </w:p>
    <w:p w:rsidR="00381D80" w:rsidRPr="00AA46CB" w:rsidRDefault="00381D80" w:rsidP="00AA0A30">
      <w:pPr>
        <w:autoSpaceDE w:val="0"/>
        <w:autoSpaceDN w:val="0"/>
        <w:adjustRightInd w:val="0"/>
        <w:spacing w:after="0" w:line="240" w:lineRule="auto"/>
        <w:ind w:left="1080"/>
        <w:rPr>
          <w:rFonts w:ascii="Times New Roman" w:eastAsia="Calibri" w:hAnsi="Times New Roman" w:cs="Times New Roman"/>
          <w:b/>
          <w:sz w:val="26"/>
          <w:szCs w:val="26"/>
        </w:rPr>
      </w:pPr>
    </w:p>
    <w:p w:rsidR="00381D80" w:rsidRPr="00AA46CB" w:rsidRDefault="00381D80" w:rsidP="00957AD9">
      <w:pPr>
        <w:pStyle w:val="a5"/>
        <w:numPr>
          <w:ilvl w:val="1"/>
          <w:numId w:val="8"/>
        </w:numPr>
        <w:autoSpaceDE w:val="0"/>
        <w:autoSpaceDN w:val="0"/>
        <w:adjustRightInd w:val="0"/>
        <w:spacing w:after="0" w:line="240" w:lineRule="auto"/>
        <w:jc w:val="both"/>
        <w:rPr>
          <w:rFonts w:ascii="Times New Roman" w:eastAsia="Calibri" w:hAnsi="Times New Roman" w:cs="Times New Roman"/>
          <w:sz w:val="26"/>
          <w:szCs w:val="26"/>
        </w:rPr>
      </w:pPr>
      <w:r w:rsidRPr="00AA46CB">
        <w:rPr>
          <w:rFonts w:ascii="Times New Roman" w:eastAsia="Calibri" w:hAnsi="Times New Roman" w:cs="Times New Roman"/>
          <w:sz w:val="26"/>
          <w:szCs w:val="26"/>
        </w:rPr>
        <w:t>Организация проведения плановых контрольных мероприятий</w:t>
      </w:r>
    </w:p>
    <w:p w:rsidR="00381D80" w:rsidRPr="00AA46CB" w:rsidRDefault="00381D80" w:rsidP="00AA0A30">
      <w:pPr>
        <w:pStyle w:val="ConsPlusNormal"/>
        <w:ind w:firstLine="540"/>
        <w:jc w:val="both"/>
        <w:rPr>
          <w:rFonts w:ascii="Times New Roman" w:hAnsi="Times New Roman" w:cs="Times New Roman"/>
          <w:sz w:val="26"/>
          <w:szCs w:val="26"/>
        </w:rPr>
      </w:pPr>
      <w:r w:rsidRPr="00AA46CB">
        <w:rPr>
          <w:rFonts w:ascii="Times New Roman" w:hAnsi="Times New Roman" w:cs="Times New Roman"/>
          <w:sz w:val="26"/>
          <w:szCs w:val="26"/>
        </w:rPr>
        <w:t>Плановые контрольные мероприятия проводятся должностными лицами на основании плана проведения плановых контрольных мероприятий на очередной календарный год, формируемого контрольным органом и подлежащего согласованию с органами прокуратуры.</w:t>
      </w:r>
    </w:p>
    <w:p w:rsidR="00381D80" w:rsidRPr="00AA46CB" w:rsidRDefault="00381D80" w:rsidP="00AA0A30">
      <w:pPr>
        <w:pStyle w:val="a5"/>
        <w:autoSpaceDE w:val="0"/>
        <w:autoSpaceDN w:val="0"/>
        <w:adjustRightInd w:val="0"/>
        <w:spacing w:after="0" w:line="240" w:lineRule="auto"/>
        <w:ind w:left="0" w:firstLine="540"/>
        <w:jc w:val="both"/>
        <w:rPr>
          <w:rFonts w:ascii="Times New Roman" w:hAnsi="Times New Roman" w:cs="Times New Roman"/>
          <w:sz w:val="26"/>
          <w:szCs w:val="26"/>
        </w:rPr>
      </w:pPr>
      <w:r w:rsidRPr="00AA46CB">
        <w:rPr>
          <w:rFonts w:ascii="Times New Roman" w:hAnsi="Times New Roman" w:cs="Times New Roman"/>
          <w:sz w:val="26"/>
          <w:szCs w:val="26"/>
        </w:rPr>
        <w:t>План проведения плановых контрольных мероприятий разрабатывается в соответствии с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381D80" w:rsidRPr="00AA46CB" w:rsidRDefault="00381D80" w:rsidP="00AA0A30">
      <w:pPr>
        <w:autoSpaceDE w:val="0"/>
        <w:autoSpaceDN w:val="0"/>
        <w:adjustRightInd w:val="0"/>
        <w:spacing w:after="0" w:line="240" w:lineRule="auto"/>
        <w:ind w:firstLine="540"/>
        <w:jc w:val="both"/>
        <w:rPr>
          <w:rFonts w:ascii="Times New Roman" w:eastAsia="Calibri" w:hAnsi="Times New Roman" w:cs="Times New Roman"/>
          <w:sz w:val="26"/>
          <w:szCs w:val="26"/>
        </w:rPr>
      </w:pPr>
      <w:r w:rsidRPr="00AA46CB">
        <w:rPr>
          <w:rFonts w:ascii="Times New Roman" w:eastAsia="Calibri" w:hAnsi="Times New Roman" w:cs="Times New Roman"/>
          <w:sz w:val="26"/>
          <w:szCs w:val="26"/>
        </w:rPr>
        <w:t>Для проведения контрольного мероприятия принимается решение контрольного органа, подписанное руководителем контрольного органа в котором указываются сведения предусмотренные пунктом 1 статьи 64 Федерального закона от 31.07.2020 № 248-ФЗ «О государственном контроле (надзоре) и муниципальном контроле в Российской Федерации».</w:t>
      </w:r>
    </w:p>
    <w:p w:rsidR="00381D80" w:rsidRPr="00AA46CB" w:rsidRDefault="00381D80" w:rsidP="00AA0A30">
      <w:pPr>
        <w:autoSpaceDE w:val="0"/>
        <w:autoSpaceDN w:val="0"/>
        <w:adjustRightInd w:val="0"/>
        <w:spacing w:after="0" w:line="240" w:lineRule="auto"/>
        <w:ind w:firstLine="540"/>
        <w:jc w:val="both"/>
        <w:rPr>
          <w:rFonts w:ascii="Times New Roman" w:hAnsi="Times New Roman" w:cs="Times New Roman"/>
          <w:sz w:val="26"/>
          <w:szCs w:val="26"/>
        </w:rPr>
      </w:pPr>
      <w:r w:rsidRPr="00AA46CB">
        <w:rPr>
          <w:rFonts w:ascii="Times New Roman" w:hAnsi="Times New Roman" w:cs="Times New Roman"/>
          <w:sz w:val="26"/>
          <w:szCs w:val="26"/>
        </w:rPr>
        <w:t>Контрольное мероприятие может быть начато после внесения в единый реестр контрольных (надзорных) мероприятий сведений (далее - ЕРКНМ), в соответствии с Правилами формирования и ведения единого реестра контрольных (надзорных) мероприятий, утвержденными постановлением Правительства Российской Федерации от 16.04.2021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w:t>
      </w:r>
      <w:r w:rsidR="002966FE" w:rsidRPr="00AA46CB">
        <w:rPr>
          <w:rFonts w:ascii="Times New Roman" w:hAnsi="Times New Roman" w:cs="Times New Roman"/>
          <w:sz w:val="26"/>
          <w:szCs w:val="26"/>
        </w:rPr>
        <w:t>.04.</w:t>
      </w:r>
      <w:r w:rsidRPr="00AA46CB">
        <w:rPr>
          <w:rFonts w:ascii="Times New Roman" w:hAnsi="Times New Roman" w:cs="Times New Roman"/>
          <w:sz w:val="26"/>
          <w:szCs w:val="26"/>
        </w:rPr>
        <w:t>2015 № 415».</w:t>
      </w:r>
    </w:p>
    <w:p w:rsidR="00381D80" w:rsidRPr="00AA46CB" w:rsidRDefault="00381D80" w:rsidP="00AA0A30">
      <w:pPr>
        <w:autoSpaceDE w:val="0"/>
        <w:autoSpaceDN w:val="0"/>
        <w:adjustRightInd w:val="0"/>
        <w:spacing w:after="0" w:line="240" w:lineRule="auto"/>
        <w:ind w:firstLine="540"/>
        <w:jc w:val="both"/>
        <w:rPr>
          <w:rFonts w:ascii="Times New Roman" w:hAnsi="Times New Roman" w:cs="Times New Roman"/>
          <w:sz w:val="26"/>
          <w:szCs w:val="26"/>
        </w:rPr>
      </w:pPr>
      <w:r w:rsidRPr="00AA46CB">
        <w:rPr>
          <w:rFonts w:ascii="Times New Roman" w:hAnsi="Times New Roman" w:cs="Times New Roman"/>
          <w:sz w:val="26"/>
          <w:szCs w:val="26"/>
        </w:rPr>
        <w:lastRenderedPageBreak/>
        <w:t>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381D80" w:rsidRPr="00AA46CB" w:rsidRDefault="00381D80" w:rsidP="00957AD9">
      <w:pPr>
        <w:pStyle w:val="a5"/>
        <w:numPr>
          <w:ilvl w:val="1"/>
          <w:numId w:val="8"/>
        </w:numPr>
        <w:autoSpaceDE w:val="0"/>
        <w:autoSpaceDN w:val="0"/>
        <w:adjustRightInd w:val="0"/>
        <w:spacing w:after="0" w:line="240" w:lineRule="auto"/>
        <w:jc w:val="both"/>
        <w:rPr>
          <w:rFonts w:ascii="Times New Roman" w:eastAsia="Calibri" w:hAnsi="Times New Roman" w:cs="Times New Roman"/>
          <w:sz w:val="26"/>
          <w:szCs w:val="26"/>
        </w:rPr>
      </w:pPr>
      <w:r w:rsidRPr="00AA46CB">
        <w:rPr>
          <w:rFonts w:ascii="Times New Roman" w:eastAsia="Calibri" w:hAnsi="Times New Roman" w:cs="Times New Roman"/>
          <w:sz w:val="26"/>
          <w:szCs w:val="26"/>
        </w:rPr>
        <w:t>Организация проведения внеплановых контрольных мероприятий</w:t>
      </w:r>
    </w:p>
    <w:p w:rsidR="00381D80" w:rsidRPr="00AA46CB" w:rsidRDefault="00381D80" w:rsidP="00AA0A30">
      <w:pPr>
        <w:autoSpaceDE w:val="0"/>
        <w:autoSpaceDN w:val="0"/>
        <w:adjustRightInd w:val="0"/>
        <w:spacing w:after="0" w:line="240" w:lineRule="auto"/>
        <w:ind w:firstLine="540"/>
        <w:jc w:val="both"/>
        <w:rPr>
          <w:rFonts w:ascii="Times New Roman" w:eastAsia="Calibri" w:hAnsi="Times New Roman" w:cs="Times New Roman"/>
          <w:sz w:val="26"/>
          <w:szCs w:val="26"/>
        </w:rPr>
      </w:pPr>
      <w:r w:rsidRPr="00AA46CB">
        <w:rPr>
          <w:rFonts w:ascii="Times New Roman" w:eastAsia="Calibri" w:hAnsi="Times New Roman" w:cs="Times New Roman"/>
          <w:sz w:val="26"/>
          <w:szCs w:val="26"/>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6 части 1 и частью 3 статьи 57 Фе</w:t>
      </w:r>
      <w:r w:rsidR="002966FE" w:rsidRPr="00AA46CB">
        <w:rPr>
          <w:rFonts w:ascii="Times New Roman" w:eastAsia="Calibri" w:hAnsi="Times New Roman" w:cs="Times New Roman"/>
          <w:sz w:val="26"/>
          <w:szCs w:val="26"/>
        </w:rPr>
        <w:t>дерального закона от 31.07.2020</w:t>
      </w:r>
      <w:r w:rsidRPr="00AA46CB">
        <w:rPr>
          <w:rFonts w:ascii="Times New Roman" w:eastAsia="Calibri" w:hAnsi="Times New Roman" w:cs="Times New Roman"/>
          <w:sz w:val="26"/>
          <w:szCs w:val="26"/>
        </w:rPr>
        <w:t xml:space="preserve"> № 248-ФЗ «О государственном контроле (надзоре) и муниципальном контроле в Российской Федерации».</w:t>
      </w:r>
    </w:p>
    <w:p w:rsidR="00381D80" w:rsidRPr="00AA46CB" w:rsidRDefault="00381D80" w:rsidP="00AA0A30">
      <w:pPr>
        <w:autoSpaceDE w:val="0"/>
        <w:autoSpaceDN w:val="0"/>
        <w:adjustRightInd w:val="0"/>
        <w:spacing w:after="0" w:line="240" w:lineRule="auto"/>
        <w:ind w:firstLine="540"/>
        <w:jc w:val="both"/>
        <w:rPr>
          <w:rFonts w:ascii="Times New Roman" w:eastAsia="Calibri" w:hAnsi="Times New Roman" w:cs="Times New Roman"/>
          <w:sz w:val="26"/>
          <w:szCs w:val="26"/>
        </w:rPr>
      </w:pPr>
      <w:r w:rsidRPr="00AA46CB">
        <w:rPr>
          <w:rFonts w:ascii="Times New Roman" w:eastAsia="Calibri" w:hAnsi="Times New Roman" w:cs="Times New Roman"/>
          <w:sz w:val="26"/>
          <w:szCs w:val="26"/>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381D80" w:rsidRPr="00AA46CB" w:rsidRDefault="00381D80" w:rsidP="00957AD9">
      <w:pPr>
        <w:pStyle w:val="a5"/>
        <w:numPr>
          <w:ilvl w:val="1"/>
          <w:numId w:val="8"/>
        </w:numPr>
        <w:autoSpaceDE w:val="0"/>
        <w:autoSpaceDN w:val="0"/>
        <w:adjustRightInd w:val="0"/>
        <w:spacing w:after="0" w:line="240" w:lineRule="auto"/>
        <w:ind w:left="0" w:firstLine="540"/>
        <w:jc w:val="both"/>
        <w:rPr>
          <w:rFonts w:ascii="Times New Roman" w:hAnsi="Times New Roman" w:cs="Times New Roman"/>
          <w:sz w:val="26"/>
          <w:szCs w:val="26"/>
        </w:rPr>
      </w:pPr>
      <w:r w:rsidRPr="00AA46CB">
        <w:rPr>
          <w:rFonts w:ascii="Times New Roman" w:hAnsi="Times New Roman" w:cs="Times New Roman"/>
          <w:sz w:val="26"/>
          <w:szCs w:val="26"/>
        </w:rPr>
        <w:t>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должностное лицо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от 31.07.2020 № 248-ФЗ «О государственном контроле (надзоре) и муниципальном контроле в Российской Федерации».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381D80" w:rsidRPr="00AA46CB" w:rsidRDefault="00381D80" w:rsidP="00AA0A30">
      <w:pPr>
        <w:pStyle w:val="a5"/>
        <w:autoSpaceDE w:val="0"/>
        <w:autoSpaceDN w:val="0"/>
        <w:adjustRightInd w:val="0"/>
        <w:spacing w:after="0" w:line="240" w:lineRule="auto"/>
        <w:ind w:left="0" w:firstLine="540"/>
        <w:jc w:val="both"/>
        <w:rPr>
          <w:rFonts w:ascii="Times New Roman" w:hAnsi="Times New Roman" w:cs="Times New Roman"/>
          <w:sz w:val="26"/>
          <w:szCs w:val="26"/>
        </w:rPr>
      </w:pPr>
      <w:r w:rsidRPr="00AA46CB">
        <w:rPr>
          <w:rFonts w:ascii="Times New Roman" w:hAnsi="Times New Roman" w:cs="Times New Roman"/>
          <w:sz w:val="26"/>
          <w:szCs w:val="26"/>
        </w:rPr>
        <w:t>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381D80" w:rsidRPr="00AA46CB" w:rsidRDefault="00381D80" w:rsidP="00AA0A30">
      <w:pPr>
        <w:pStyle w:val="a5"/>
        <w:autoSpaceDE w:val="0"/>
        <w:autoSpaceDN w:val="0"/>
        <w:adjustRightInd w:val="0"/>
        <w:spacing w:after="0" w:line="240" w:lineRule="auto"/>
        <w:ind w:left="0" w:firstLine="540"/>
        <w:jc w:val="both"/>
        <w:rPr>
          <w:rFonts w:ascii="Times New Roman" w:hAnsi="Times New Roman" w:cs="Times New Roman"/>
          <w:sz w:val="26"/>
          <w:szCs w:val="26"/>
        </w:rPr>
      </w:pPr>
      <w:r w:rsidRPr="00AA46CB">
        <w:rPr>
          <w:rFonts w:ascii="Times New Roman" w:hAnsi="Times New Roman" w:cs="Times New Roman"/>
          <w:sz w:val="26"/>
          <w:szCs w:val="26"/>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A91856" w:rsidRPr="00AA46CB" w:rsidRDefault="00A91856" w:rsidP="00A91856">
      <w:pPr>
        <w:pStyle w:val="ConsPlusNormal"/>
        <w:ind w:firstLine="540"/>
        <w:jc w:val="both"/>
        <w:rPr>
          <w:rFonts w:ascii="Times New Roman" w:hAnsi="Times New Roman" w:cs="Times New Roman"/>
          <w:sz w:val="26"/>
          <w:szCs w:val="26"/>
        </w:rPr>
      </w:pPr>
      <w:r w:rsidRPr="00AA46CB">
        <w:rPr>
          <w:rFonts w:ascii="Times New Roman" w:hAnsi="Times New Roman" w:cs="Times New Roman"/>
          <w:sz w:val="26"/>
          <w:szCs w:val="26"/>
        </w:rPr>
        <w:t>Индивидуальный предприниматель, гражданин, являющиеся контролируемыми лицами, вправе представить в контролирующий орган информацию о невозможности присутствия при проведении контрольного (надзорного) мероприятия, в случаях:</w:t>
      </w:r>
    </w:p>
    <w:p w:rsidR="00A91856" w:rsidRPr="00AA46CB" w:rsidRDefault="00A91856" w:rsidP="00A91856">
      <w:pPr>
        <w:pStyle w:val="ConsPlusNormal"/>
        <w:ind w:firstLine="540"/>
        <w:jc w:val="both"/>
        <w:rPr>
          <w:rFonts w:ascii="Times New Roman" w:hAnsi="Times New Roman" w:cs="Times New Roman"/>
          <w:sz w:val="26"/>
          <w:szCs w:val="26"/>
        </w:rPr>
      </w:pPr>
      <w:r w:rsidRPr="00AA46CB">
        <w:rPr>
          <w:rFonts w:ascii="Times New Roman" w:hAnsi="Times New Roman" w:cs="Times New Roman"/>
          <w:sz w:val="26"/>
          <w:szCs w:val="26"/>
        </w:rPr>
        <w:t>а) временной нетрудоспособности индивидуального предпринимателя, гражданина;</w:t>
      </w:r>
    </w:p>
    <w:p w:rsidR="00A91856" w:rsidRPr="00AA46CB" w:rsidRDefault="00A91856" w:rsidP="00A91856">
      <w:pPr>
        <w:pStyle w:val="ConsPlusNormal"/>
        <w:ind w:firstLine="540"/>
        <w:jc w:val="both"/>
        <w:rPr>
          <w:rFonts w:ascii="Times New Roman" w:hAnsi="Times New Roman" w:cs="Times New Roman"/>
          <w:sz w:val="26"/>
          <w:szCs w:val="26"/>
        </w:rPr>
      </w:pPr>
      <w:r w:rsidRPr="00AA46CB">
        <w:rPr>
          <w:rFonts w:ascii="Times New Roman" w:hAnsi="Times New Roman" w:cs="Times New Roman"/>
          <w:sz w:val="26"/>
          <w:szCs w:val="26"/>
        </w:rPr>
        <w:t>б) нахождения индивидуального предпринимателя, гражданина в служебной командировке в ином населенном пункте;</w:t>
      </w:r>
    </w:p>
    <w:p w:rsidR="00A91856" w:rsidRPr="00AA46CB" w:rsidRDefault="00A91856" w:rsidP="00A91856">
      <w:pPr>
        <w:pStyle w:val="ConsPlusNormal"/>
        <w:ind w:firstLine="540"/>
        <w:jc w:val="both"/>
        <w:rPr>
          <w:rFonts w:ascii="Times New Roman" w:hAnsi="Times New Roman" w:cs="Times New Roman"/>
          <w:sz w:val="26"/>
          <w:szCs w:val="26"/>
        </w:rPr>
      </w:pPr>
      <w:r w:rsidRPr="00AA46CB">
        <w:rPr>
          <w:rFonts w:ascii="Times New Roman" w:hAnsi="Times New Roman" w:cs="Times New Roman"/>
          <w:sz w:val="26"/>
          <w:szCs w:val="26"/>
        </w:rPr>
        <w:t>в) участия индивидуального предпринимателя, гражданина в судебном заседании.</w:t>
      </w:r>
    </w:p>
    <w:p w:rsidR="00381D80" w:rsidRPr="00AA46CB" w:rsidRDefault="00381D80" w:rsidP="00AA0A30">
      <w:pPr>
        <w:pStyle w:val="a5"/>
        <w:autoSpaceDE w:val="0"/>
        <w:autoSpaceDN w:val="0"/>
        <w:adjustRightInd w:val="0"/>
        <w:spacing w:after="0" w:line="240" w:lineRule="auto"/>
        <w:ind w:left="0" w:firstLine="540"/>
        <w:jc w:val="both"/>
        <w:rPr>
          <w:rFonts w:ascii="Times New Roman" w:hAnsi="Times New Roman" w:cs="Times New Roman"/>
          <w:sz w:val="26"/>
          <w:szCs w:val="26"/>
        </w:rPr>
      </w:pPr>
      <w:r w:rsidRPr="00AA46CB">
        <w:rPr>
          <w:rFonts w:ascii="Times New Roman" w:hAnsi="Times New Roman" w:cs="Times New Roman"/>
          <w:sz w:val="26"/>
          <w:szCs w:val="26"/>
        </w:rPr>
        <w:t>Информация лица должна содержать:</w:t>
      </w:r>
    </w:p>
    <w:p w:rsidR="00381D80" w:rsidRPr="00AA46CB" w:rsidRDefault="00381D80" w:rsidP="00AA0A30">
      <w:pPr>
        <w:pStyle w:val="a5"/>
        <w:autoSpaceDE w:val="0"/>
        <w:autoSpaceDN w:val="0"/>
        <w:adjustRightInd w:val="0"/>
        <w:spacing w:after="0" w:line="240" w:lineRule="auto"/>
        <w:ind w:left="0" w:firstLine="540"/>
        <w:jc w:val="both"/>
        <w:rPr>
          <w:rFonts w:ascii="Times New Roman" w:hAnsi="Times New Roman" w:cs="Times New Roman"/>
          <w:sz w:val="26"/>
          <w:szCs w:val="26"/>
        </w:rPr>
      </w:pPr>
      <w:r w:rsidRPr="00AA46CB">
        <w:rPr>
          <w:rFonts w:ascii="Times New Roman" w:hAnsi="Times New Roman" w:cs="Times New Roman"/>
          <w:sz w:val="26"/>
          <w:szCs w:val="26"/>
        </w:rPr>
        <w:t>а) описание обстоятельств и их продолжительность;</w:t>
      </w:r>
    </w:p>
    <w:p w:rsidR="00381D80" w:rsidRPr="00AA46CB" w:rsidRDefault="00381D80" w:rsidP="00AA0A30">
      <w:pPr>
        <w:pStyle w:val="a5"/>
        <w:autoSpaceDE w:val="0"/>
        <w:autoSpaceDN w:val="0"/>
        <w:adjustRightInd w:val="0"/>
        <w:spacing w:after="0" w:line="240" w:lineRule="auto"/>
        <w:ind w:left="0" w:firstLine="540"/>
        <w:jc w:val="both"/>
        <w:rPr>
          <w:rFonts w:ascii="Times New Roman" w:hAnsi="Times New Roman" w:cs="Times New Roman"/>
          <w:sz w:val="26"/>
          <w:szCs w:val="26"/>
        </w:rPr>
      </w:pPr>
      <w:r w:rsidRPr="00AA46CB">
        <w:rPr>
          <w:rFonts w:ascii="Times New Roman" w:hAnsi="Times New Roman" w:cs="Times New Roman"/>
          <w:sz w:val="26"/>
          <w:szCs w:val="26"/>
        </w:rPr>
        <w:t>б) сведения о причинно-следственной связи между возникшими обстоятельствами и невозможностью, либо задержкой присутствия при проведении контрольного мероприятия;</w:t>
      </w:r>
    </w:p>
    <w:p w:rsidR="00381D80" w:rsidRPr="00AA46CB" w:rsidRDefault="00381D80" w:rsidP="00AA0A30">
      <w:pPr>
        <w:pStyle w:val="a5"/>
        <w:autoSpaceDE w:val="0"/>
        <w:autoSpaceDN w:val="0"/>
        <w:adjustRightInd w:val="0"/>
        <w:spacing w:after="0" w:line="240" w:lineRule="auto"/>
        <w:ind w:left="0" w:firstLine="540"/>
        <w:jc w:val="both"/>
        <w:rPr>
          <w:rFonts w:ascii="Times New Roman" w:hAnsi="Times New Roman" w:cs="Times New Roman"/>
          <w:sz w:val="26"/>
          <w:szCs w:val="26"/>
        </w:rPr>
      </w:pPr>
      <w:r w:rsidRPr="00AA46CB">
        <w:rPr>
          <w:rFonts w:ascii="Times New Roman" w:hAnsi="Times New Roman" w:cs="Times New Roman"/>
          <w:sz w:val="26"/>
          <w:szCs w:val="26"/>
        </w:rPr>
        <w:t>в) указание на срок, необходимый для устранения обстоятельств, препятствующих присутствию при проведении контрольного мероприятия (при наличии возможности его определить).</w:t>
      </w:r>
    </w:p>
    <w:p w:rsidR="00381D80" w:rsidRPr="00AA46CB" w:rsidRDefault="00381D80" w:rsidP="00AA0A30">
      <w:pPr>
        <w:pStyle w:val="a5"/>
        <w:autoSpaceDE w:val="0"/>
        <w:autoSpaceDN w:val="0"/>
        <w:adjustRightInd w:val="0"/>
        <w:spacing w:after="0" w:line="240" w:lineRule="auto"/>
        <w:ind w:left="0" w:firstLine="540"/>
        <w:jc w:val="both"/>
        <w:rPr>
          <w:rFonts w:ascii="Times New Roman" w:hAnsi="Times New Roman" w:cs="Times New Roman"/>
          <w:sz w:val="26"/>
          <w:szCs w:val="26"/>
        </w:rPr>
      </w:pPr>
      <w:r w:rsidRPr="00AA46CB">
        <w:rPr>
          <w:rFonts w:ascii="Times New Roman" w:hAnsi="Times New Roman" w:cs="Times New Roman"/>
          <w:sz w:val="26"/>
          <w:szCs w:val="26"/>
        </w:rPr>
        <w:lastRenderedPageBreak/>
        <w:t>При предоставлении указанной информации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контролируемого лица.</w:t>
      </w:r>
    </w:p>
    <w:p w:rsidR="00381D80" w:rsidRPr="00AA46CB" w:rsidRDefault="00381D80" w:rsidP="00957AD9">
      <w:pPr>
        <w:pStyle w:val="a5"/>
        <w:numPr>
          <w:ilvl w:val="1"/>
          <w:numId w:val="8"/>
        </w:numPr>
        <w:autoSpaceDE w:val="0"/>
        <w:autoSpaceDN w:val="0"/>
        <w:adjustRightInd w:val="0"/>
        <w:spacing w:after="0" w:line="240" w:lineRule="auto"/>
        <w:ind w:left="0" w:firstLine="540"/>
        <w:jc w:val="both"/>
        <w:rPr>
          <w:rFonts w:ascii="Times New Roman" w:hAnsi="Times New Roman" w:cs="Times New Roman"/>
          <w:sz w:val="26"/>
          <w:szCs w:val="26"/>
        </w:rPr>
      </w:pPr>
      <w:r w:rsidRPr="00AA46CB">
        <w:rPr>
          <w:rFonts w:ascii="Times New Roman" w:hAnsi="Times New Roman" w:cs="Times New Roman"/>
          <w:sz w:val="26"/>
          <w:szCs w:val="26"/>
        </w:rPr>
        <w:t>Организация контрольных мероприятий без взаимодействия с контролируемым лицом.</w:t>
      </w:r>
    </w:p>
    <w:p w:rsidR="00381D80" w:rsidRPr="00AA46CB" w:rsidRDefault="00381D80" w:rsidP="00AA0A30">
      <w:pPr>
        <w:pStyle w:val="a5"/>
        <w:autoSpaceDE w:val="0"/>
        <w:autoSpaceDN w:val="0"/>
        <w:adjustRightInd w:val="0"/>
        <w:spacing w:after="0" w:line="240" w:lineRule="auto"/>
        <w:ind w:left="0" w:firstLine="540"/>
        <w:jc w:val="both"/>
        <w:rPr>
          <w:rFonts w:ascii="Times New Roman" w:eastAsia="Calibri" w:hAnsi="Times New Roman" w:cs="Times New Roman"/>
          <w:sz w:val="26"/>
          <w:szCs w:val="26"/>
        </w:rPr>
      </w:pPr>
      <w:r w:rsidRPr="00AA46CB">
        <w:rPr>
          <w:rFonts w:ascii="Times New Roman" w:eastAsia="Calibri" w:hAnsi="Times New Roman" w:cs="Times New Roman"/>
          <w:sz w:val="26"/>
          <w:szCs w:val="26"/>
        </w:rPr>
        <w:t>Контрольные мероприятия без взаимодействия проводятся должностными лицами контрольного органа на основании задания руководителя контрольного органа.</w:t>
      </w:r>
    </w:p>
    <w:p w:rsidR="00381D80" w:rsidRPr="00AA46CB" w:rsidRDefault="00381D80" w:rsidP="0026281A">
      <w:pPr>
        <w:autoSpaceDE w:val="0"/>
        <w:autoSpaceDN w:val="0"/>
        <w:adjustRightInd w:val="0"/>
        <w:spacing w:after="0" w:line="240" w:lineRule="auto"/>
        <w:ind w:firstLine="540"/>
        <w:jc w:val="both"/>
        <w:rPr>
          <w:rFonts w:ascii="Times New Roman" w:eastAsia="Calibri" w:hAnsi="Times New Roman" w:cs="Times New Roman"/>
          <w:sz w:val="26"/>
          <w:szCs w:val="26"/>
        </w:rPr>
      </w:pPr>
      <w:r w:rsidRPr="00AA46CB">
        <w:rPr>
          <w:rFonts w:ascii="Times New Roman" w:eastAsia="Calibri" w:hAnsi="Times New Roman" w:cs="Times New Roman"/>
          <w:sz w:val="26"/>
          <w:szCs w:val="26"/>
        </w:rPr>
        <w:t xml:space="preserve">В отношении </w:t>
      </w:r>
      <w:r w:rsidRPr="00AA46CB">
        <w:rPr>
          <w:rFonts w:ascii="Times New Roman" w:hAnsi="Times New Roman" w:cs="Times New Roman"/>
          <w:sz w:val="26"/>
          <w:szCs w:val="26"/>
        </w:rPr>
        <w:t>контрольных мероприятий без взаимодействия с контролируемым лицом</w:t>
      </w:r>
      <w:r w:rsidRPr="00AA46CB">
        <w:rPr>
          <w:rFonts w:ascii="Times New Roman" w:eastAsia="Calibri" w:hAnsi="Times New Roman" w:cs="Times New Roman"/>
          <w:sz w:val="26"/>
          <w:szCs w:val="26"/>
        </w:rPr>
        <w:t xml:space="preserve"> не требуется принятие решения о проведении данного контрольного мероприятия, предусмотренного статьей 64 Федерального закона от 31.07.2020 № 248-ФЗ «О государственном контроле (надзоре) и муниципальном контроле в Российской Федерации».</w:t>
      </w:r>
    </w:p>
    <w:p w:rsidR="0026281A" w:rsidRPr="00AA46CB" w:rsidRDefault="0026281A" w:rsidP="0026281A">
      <w:pPr>
        <w:pStyle w:val="ConsPlusNormal"/>
        <w:ind w:firstLine="540"/>
        <w:jc w:val="both"/>
        <w:rPr>
          <w:rFonts w:ascii="Times New Roman" w:hAnsi="Times New Roman" w:cs="Times New Roman"/>
          <w:sz w:val="26"/>
          <w:szCs w:val="26"/>
        </w:rPr>
      </w:pPr>
      <w:r w:rsidRPr="00AA46CB">
        <w:rPr>
          <w:rFonts w:ascii="Times New Roman" w:hAnsi="Times New Roman" w:cs="Times New Roman"/>
          <w:sz w:val="26"/>
          <w:szCs w:val="26"/>
        </w:rPr>
        <w:t>7.5. Для фиксации должностным лицом контрольного органа и лицами, привлекаемыми к совершению контрольных действия, доказательств нарушения обязательных требований могут использоваться фотосъемка, аудио- и видеозапись, иные способы фиксации доказательств в случаях проведения:</w:t>
      </w:r>
    </w:p>
    <w:p w:rsidR="0026281A" w:rsidRPr="00AA46CB" w:rsidRDefault="0026281A" w:rsidP="0026281A">
      <w:pPr>
        <w:pStyle w:val="ConsPlusNormal"/>
        <w:ind w:firstLine="540"/>
        <w:jc w:val="both"/>
        <w:rPr>
          <w:rFonts w:ascii="Times New Roman" w:hAnsi="Times New Roman" w:cs="Times New Roman"/>
          <w:sz w:val="26"/>
          <w:szCs w:val="26"/>
        </w:rPr>
      </w:pPr>
      <w:r w:rsidRPr="00AA46CB">
        <w:rPr>
          <w:rFonts w:ascii="Times New Roman" w:hAnsi="Times New Roman" w:cs="Times New Roman"/>
          <w:sz w:val="26"/>
          <w:szCs w:val="26"/>
        </w:rPr>
        <w:t>а) рейдового осмотра;</w:t>
      </w:r>
    </w:p>
    <w:p w:rsidR="0026281A" w:rsidRPr="00AA46CB" w:rsidRDefault="0026281A" w:rsidP="0026281A">
      <w:pPr>
        <w:pStyle w:val="ConsPlusNormal"/>
        <w:ind w:firstLine="540"/>
        <w:jc w:val="both"/>
        <w:rPr>
          <w:rFonts w:ascii="Times New Roman" w:hAnsi="Times New Roman" w:cs="Times New Roman"/>
          <w:sz w:val="26"/>
          <w:szCs w:val="26"/>
        </w:rPr>
      </w:pPr>
      <w:r w:rsidRPr="00AA46CB">
        <w:rPr>
          <w:rFonts w:ascii="Times New Roman" w:hAnsi="Times New Roman" w:cs="Times New Roman"/>
          <w:sz w:val="26"/>
          <w:szCs w:val="26"/>
        </w:rPr>
        <w:t>б) выездной проверки.</w:t>
      </w:r>
    </w:p>
    <w:p w:rsidR="0026281A" w:rsidRPr="00AA46CB" w:rsidRDefault="0026281A" w:rsidP="0026281A">
      <w:pPr>
        <w:pStyle w:val="ConsPlusNormal"/>
        <w:ind w:firstLine="540"/>
        <w:jc w:val="both"/>
        <w:rPr>
          <w:rFonts w:ascii="Times New Roman" w:hAnsi="Times New Roman" w:cs="Times New Roman"/>
          <w:sz w:val="26"/>
          <w:szCs w:val="26"/>
        </w:rPr>
      </w:pPr>
      <w:r w:rsidRPr="00AA46CB">
        <w:rPr>
          <w:rFonts w:ascii="Times New Roman" w:hAnsi="Times New Roman" w:cs="Times New Roman"/>
          <w:sz w:val="26"/>
          <w:szCs w:val="26"/>
        </w:rPr>
        <w:t>Материалы фотографирования, ауди</w:t>
      </w:r>
      <w:proofErr w:type="gramStart"/>
      <w:r w:rsidRPr="00AA46CB">
        <w:rPr>
          <w:rFonts w:ascii="Times New Roman" w:hAnsi="Times New Roman" w:cs="Times New Roman"/>
          <w:sz w:val="26"/>
          <w:szCs w:val="26"/>
        </w:rPr>
        <w:t>о-</w:t>
      </w:r>
      <w:proofErr w:type="gramEnd"/>
      <w:r w:rsidRPr="00AA46CB">
        <w:rPr>
          <w:rFonts w:ascii="Times New Roman" w:hAnsi="Times New Roman" w:cs="Times New Roman"/>
          <w:sz w:val="26"/>
          <w:szCs w:val="26"/>
        </w:rPr>
        <w:t xml:space="preserve"> и (или) видеозаписи прилагаются к материалам контрольного  мероприятия.</w:t>
      </w:r>
    </w:p>
    <w:p w:rsidR="0026281A" w:rsidRPr="00AA46CB" w:rsidRDefault="0026281A" w:rsidP="0026281A">
      <w:pPr>
        <w:pStyle w:val="ConsPlusNormal"/>
        <w:ind w:firstLine="540"/>
        <w:jc w:val="both"/>
        <w:rPr>
          <w:rFonts w:ascii="Times New Roman" w:hAnsi="Times New Roman" w:cs="Times New Roman"/>
          <w:sz w:val="26"/>
          <w:szCs w:val="26"/>
        </w:rPr>
      </w:pPr>
      <w:r w:rsidRPr="00AA46CB">
        <w:rPr>
          <w:rFonts w:ascii="Times New Roman" w:hAnsi="Times New Roman" w:cs="Times New Roman"/>
          <w:sz w:val="26"/>
          <w:szCs w:val="26"/>
        </w:rPr>
        <w:t>Порядок осуществления фотосъемки, аудио- и (или) видеозаписи, способов фиксации доказательств, в ходе контрольного мероприятия включает в себя:</w:t>
      </w:r>
    </w:p>
    <w:p w:rsidR="0026281A" w:rsidRPr="00AA46CB" w:rsidRDefault="0026281A" w:rsidP="0026281A">
      <w:pPr>
        <w:pStyle w:val="ConsPlusNormal"/>
        <w:ind w:firstLine="540"/>
        <w:jc w:val="both"/>
        <w:rPr>
          <w:rFonts w:ascii="Times New Roman" w:hAnsi="Times New Roman" w:cs="Times New Roman"/>
          <w:sz w:val="26"/>
          <w:szCs w:val="26"/>
        </w:rPr>
      </w:pPr>
      <w:r w:rsidRPr="00AA46CB">
        <w:rPr>
          <w:rFonts w:ascii="Times New Roman" w:hAnsi="Times New Roman" w:cs="Times New Roman"/>
          <w:sz w:val="26"/>
          <w:szCs w:val="26"/>
        </w:rPr>
        <w:t>а) принятие должностным лицом контролирующего органа решения о применении фотосъемки, аудио- и (или) видеозаписи, иных способов фиксации доказательств;</w:t>
      </w:r>
    </w:p>
    <w:p w:rsidR="0026281A" w:rsidRPr="00AA46CB" w:rsidRDefault="0026281A" w:rsidP="0026281A">
      <w:pPr>
        <w:pStyle w:val="ConsPlusNormal"/>
        <w:ind w:firstLine="540"/>
        <w:jc w:val="both"/>
        <w:rPr>
          <w:rFonts w:ascii="Times New Roman" w:hAnsi="Times New Roman" w:cs="Times New Roman"/>
          <w:sz w:val="26"/>
          <w:szCs w:val="26"/>
        </w:rPr>
      </w:pPr>
      <w:r w:rsidRPr="00AA46CB">
        <w:rPr>
          <w:rFonts w:ascii="Times New Roman" w:hAnsi="Times New Roman" w:cs="Times New Roman"/>
          <w:sz w:val="26"/>
          <w:szCs w:val="26"/>
        </w:rPr>
        <w:t>б) извещение контролируемого лица, а также представителя контролируемого лица о ведении фотосъемки, аудио- и (или) видеозаписи иных способов фиксации доказательств в случае осуществления контрольного мероприятия, предусматривающего взаимодействие с контролируемым лицом;</w:t>
      </w:r>
    </w:p>
    <w:p w:rsidR="0026281A" w:rsidRPr="00AA46CB" w:rsidRDefault="0026281A" w:rsidP="0026281A">
      <w:pPr>
        <w:pStyle w:val="ConsPlusNormal"/>
        <w:ind w:firstLine="540"/>
        <w:jc w:val="both"/>
        <w:rPr>
          <w:rFonts w:ascii="Times New Roman" w:hAnsi="Times New Roman" w:cs="Times New Roman"/>
          <w:sz w:val="26"/>
          <w:szCs w:val="26"/>
        </w:rPr>
      </w:pPr>
      <w:r w:rsidRPr="00AA46CB">
        <w:rPr>
          <w:rFonts w:ascii="Times New Roman" w:hAnsi="Times New Roman" w:cs="Times New Roman"/>
          <w:sz w:val="26"/>
          <w:szCs w:val="26"/>
        </w:rPr>
        <w:t>в) внесение в акт контрольного мероприятия соответствующей информации о ведении фотосъемки, аудио- и (или) видеозаписи, иных способов фиксации доказательств;</w:t>
      </w:r>
    </w:p>
    <w:p w:rsidR="0026281A" w:rsidRPr="00AA46CB" w:rsidRDefault="0026281A" w:rsidP="0026281A">
      <w:pPr>
        <w:pStyle w:val="ConsPlusNormal"/>
        <w:ind w:firstLine="540"/>
        <w:jc w:val="both"/>
        <w:rPr>
          <w:rFonts w:ascii="Times New Roman" w:hAnsi="Times New Roman" w:cs="Times New Roman"/>
          <w:sz w:val="26"/>
          <w:szCs w:val="26"/>
        </w:rPr>
      </w:pPr>
      <w:r w:rsidRPr="00AA46CB">
        <w:rPr>
          <w:rFonts w:ascii="Times New Roman" w:hAnsi="Times New Roman" w:cs="Times New Roman"/>
          <w:sz w:val="26"/>
          <w:szCs w:val="26"/>
        </w:rPr>
        <w:t>г) обеспечение сохранности информации, полученной по средствам фотосъемки, аудио- и (или) видеозаписи, иных способов фиксации доказательств.</w:t>
      </w:r>
    </w:p>
    <w:p w:rsidR="00381D80" w:rsidRPr="00AA46CB" w:rsidRDefault="00381D80" w:rsidP="0026281A">
      <w:pPr>
        <w:pStyle w:val="ConsPlusNormal"/>
        <w:ind w:firstLine="540"/>
        <w:jc w:val="both"/>
        <w:rPr>
          <w:rFonts w:ascii="Times New Roman" w:hAnsi="Times New Roman" w:cs="Times New Roman"/>
          <w:sz w:val="26"/>
          <w:szCs w:val="26"/>
        </w:rPr>
      </w:pPr>
      <w:r w:rsidRPr="00AA46CB">
        <w:rPr>
          <w:rFonts w:ascii="Times New Roman" w:hAnsi="Times New Roman" w:cs="Times New Roman"/>
          <w:sz w:val="26"/>
          <w:szCs w:val="26"/>
        </w:rPr>
        <w:t>Фотографии, аудио- и видеозаписи, используемые для доказательств, должны позволять однозначно идентифицировать объект фиксации, отражающий нарушение обязательных требований, дату и время фиксации объекта.</w:t>
      </w:r>
    </w:p>
    <w:p w:rsidR="00381D80" w:rsidRPr="00AA46CB" w:rsidRDefault="00381D80" w:rsidP="00AA0A30">
      <w:pPr>
        <w:spacing w:after="0" w:line="240" w:lineRule="auto"/>
        <w:rPr>
          <w:rFonts w:ascii="Times New Roman" w:hAnsi="Times New Roman" w:cs="Times New Roman"/>
          <w:sz w:val="26"/>
          <w:szCs w:val="26"/>
        </w:rPr>
      </w:pPr>
    </w:p>
    <w:p w:rsidR="00381D80" w:rsidRPr="00AA46CB" w:rsidRDefault="00381D80" w:rsidP="00AA0A30">
      <w:pPr>
        <w:pStyle w:val="ConsPlusTitle"/>
        <w:jc w:val="center"/>
        <w:outlineLvl w:val="1"/>
        <w:rPr>
          <w:rFonts w:ascii="Times New Roman" w:hAnsi="Times New Roman" w:cs="Times New Roman"/>
          <w:sz w:val="26"/>
          <w:szCs w:val="26"/>
        </w:rPr>
      </w:pPr>
      <w:r w:rsidRPr="00AA46CB">
        <w:rPr>
          <w:rFonts w:ascii="Times New Roman" w:hAnsi="Times New Roman" w:cs="Times New Roman"/>
          <w:sz w:val="26"/>
          <w:szCs w:val="26"/>
          <w:lang w:val="en-US"/>
        </w:rPr>
        <w:t>VIII</w:t>
      </w:r>
      <w:r w:rsidRPr="00AA46CB">
        <w:rPr>
          <w:rFonts w:ascii="Times New Roman" w:hAnsi="Times New Roman" w:cs="Times New Roman"/>
          <w:sz w:val="26"/>
          <w:szCs w:val="26"/>
        </w:rPr>
        <w:t>. Результаты контрольного мероприятия</w:t>
      </w:r>
    </w:p>
    <w:p w:rsidR="00381D80" w:rsidRPr="00AA46CB" w:rsidRDefault="00381D80" w:rsidP="00AA0A30">
      <w:pPr>
        <w:pStyle w:val="ConsPlusNormal"/>
        <w:ind w:firstLine="540"/>
        <w:jc w:val="both"/>
        <w:rPr>
          <w:rFonts w:ascii="Times New Roman" w:hAnsi="Times New Roman" w:cs="Times New Roman"/>
          <w:sz w:val="26"/>
          <w:szCs w:val="26"/>
        </w:rPr>
      </w:pPr>
    </w:p>
    <w:p w:rsidR="00381D80" w:rsidRPr="00AA46CB" w:rsidRDefault="00381D80" w:rsidP="00AA0A30">
      <w:pPr>
        <w:pStyle w:val="ConsPlusNormal"/>
        <w:ind w:firstLine="540"/>
        <w:jc w:val="both"/>
        <w:rPr>
          <w:rFonts w:ascii="Times New Roman" w:hAnsi="Times New Roman" w:cs="Times New Roman"/>
          <w:sz w:val="26"/>
          <w:szCs w:val="26"/>
        </w:rPr>
      </w:pPr>
      <w:r w:rsidRPr="00AA46CB">
        <w:rPr>
          <w:rFonts w:ascii="Times New Roman" w:hAnsi="Times New Roman" w:cs="Times New Roman"/>
          <w:sz w:val="26"/>
          <w:szCs w:val="26"/>
        </w:rPr>
        <w:t>8.1.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от 31.07.2020 № 248-ФЗ «О государственном контроле (надзоре) и муниципальном контроле в Российской Федерации».</w:t>
      </w:r>
    </w:p>
    <w:p w:rsidR="00381D80" w:rsidRPr="00AA46CB" w:rsidRDefault="00381D80" w:rsidP="00AA0A30">
      <w:pPr>
        <w:pStyle w:val="ConsPlusNormal"/>
        <w:ind w:firstLine="540"/>
        <w:jc w:val="both"/>
        <w:rPr>
          <w:rFonts w:ascii="Times New Roman" w:hAnsi="Times New Roman" w:cs="Times New Roman"/>
          <w:sz w:val="26"/>
          <w:szCs w:val="26"/>
        </w:rPr>
      </w:pPr>
      <w:r w:rsidRPr="00AA46CB">
        <w:rPr>
          <w:rFonts w:ascii="Times New Roman" w:hAnsi="Times New Roman" w:cs="Times New Roman"/>
          <w:sz w:val="26"/>
          <w:szCs w:val="26"/>
        </w:rPr>
        <w:t xml:space="preserve">8.2. По окончании проведения контрольного мероприятия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w:t>
      </w:r>
      <w:r w:rsidRPr="00AA46CB">
        <w:rPr>
          <w:rFonts w:ascii="Times New Roman" w:hAnsi="Times New Roman" w:cs="Times New Roman"/>
          <w:sz w:val="26"/>
          <w:szCs w:val="26"/>
        </w:rPr>
        <w:lastRenderedPageBreak/>
        <w:t>требований, в том числе заполненные при проведении контрольного мероприятия проверочные листы, приобщаются к акту.</w:t>
      </w:r>
    </w:p>
    <w:p w:rsidR="00381D80" w:rsidRPr="00AA46CB" w:rsidRDefault="00381D80" w:rsidP="00AA0A30">
      <w:pPr>
        <w:pStyle w:val="ConsPlusNormal"/>
        <w:ind w:firstLine="540"/>
        <w:jc w:val="both"/>
        <w:rPr>
          <w:rFonts w:ascii="Times New Roman" w:hAnsi="Times New Roman" w:cs="Times New Roman"/>
          <w:sz w:val="26"/>
          <w:szCs w:val="26"/>
        </w:rPr>
      </w:pPr>
      <w:r w:rsidRPr="00AA46CB">
        <w:rPr>
          <w:rFonts w:ascii="Times New Roman" w:hAnsi="Times New Roman" w:cs="Times New Roman"/>
          <w:sz w:val="26"/>
          <w:szCs w:val="26"/>
        </w:rPr>
        <w:t>8.3. Оформление акта производится на месте проведения контрольного мероприятия в день окончания проведения такого мероприятия.</w:t>
      </w:r>
    </w:p>
    <w:p w:rsidR="00381D80" w:rsidRPr="00AA46CB" w:rsidRDefault="00381D80" w:rsidP="00AA0A30">
      <w:pPr>
        <w:pStyle w:val="ConsPlusNormal"/>
        <w:ind w:firstLine="540"/>
        <w:jc w:val="both"/>
        <w:rPr>
          <w:rFonts w:ascii="Times New Roman" w:hAnsi="Times New Roman" w:cs="Times New Roman"/>
          <w:sz w:val="26"/>
          <w:szCs w:val="26"/>
        </w:rPr>
      </w:pPr>
      <w:r w:rsidRPr="00AA46CB">
        <w:rPr>
          <w:rFonts w:ascii="Times New Roman" w:hAnsi="Times New Roman" w:cs="Times New Roman"/>
          <w:sz w:val="26"/>
          <w:szCs w:val="26"/>
        </w:rPr>
        <w:t>8.4. Контролируемое лицо или его представитель знакомится с содержанием акта на месте проведения контрольного мероприятия.</w:t>
      </w:r>
    </w:p>
    <w:p w:rsidR="00381D80" w:rsidRPr="00AA46CB" w:rsidRDefault="00381D80" w:rsidP="00AA0A30">
      <w:pPr>
        <w:pStyle w:val="ConsPlusNormal"/>
        <w:ind w:firstLine="540"/>
        <w:jc w:val="both"/>
        <w:rPr>
          <w:rFonts w:ascii="Times New Roman" w:hAnsi="Times New Roman" w:cs="Times New Roman"/>
          <w:sz w:val="26"/>
          <w:szCs w:val="26"/>
        </w:rPr>
      </w:pPr>
      <w:r w:rsidRPr="00AA46CB">
        <w:rPr>
          <w:rFonts w:ascii="Times New Roman" w:hAnsi="Times New Roman" w:cs="Times New Roman"/>
          <w:sz w:val="26"/>
          <w:szCs w:val="26"/>
        </w:rPr>
        <w:t>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совершения контрольного действия, предусмотренного пунктом 9 части 1 статьи 65 Федерального закона от 31.07.2020 № 248-ФЗ «О государственном контроле (надзоре) и муниципальном контроле в Российской Федерации», контрольный орган направляет акт контролируемому лицу в порядке, установленном статьей 21 Федерального закона от 31.07.2020 № 248-ФЗ «О государственном контроле (надзоре) и муниципальном контроле в Российской Федерации».</w:t>
      </w:r>
    </w:p>
    <w:p w:rsidR="00381D80" w:rsidRPr="00AA46CB" w:rsidRDefault="00381D80" w:rsidP="00AA0A30">
      <w:pPr>
        <w:pStyle w:val="ConsPlusNormal"/>
        <w:ind w:firstLine="540"/>
        <w:jc w:val="both"/>
        <w:rPr>
          <w:rFonts w:ascii="Times New Roman" w:hAnsi="Times New Roman" w:cs="Times New Roman"/>
          <w:sz w:val="26"/>
          <w:szCs w:val="26"/>
        </w:rPr>
      </w:pPr>
      <w:r w:rsidRPr="00AA46CB">
        <w:rPr>
          <w:rFonts w:ascii="Times New Roman" w:hAnsi="Times New Roman" w:cs="Times New Roman"/>
          <w:sz w:val="26"/>
          <w:szCs w:val="26"/>
        </w:rPr>
        <w:t>8.5.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381D80" w:rsidRPr="00AA46CB" w:rsidRDefault="00381D80" w:rsidP="00AA0A30">
      <w:pPr>
        <w:pStyle w:val="ConsPlusNormal"/>
        <w:ind w:firstLine="540"/>
        <w:jc w:val="both"/>
        <w:rPr>
          <w:rFonts w:ascii="Times New Roman" w:hAnsi="Times New Roman" w:cs="Times New Roman"/>
          <w:sz w:val="26"/>
          <w:szCs w:val="26"/>
        </w:rPr>
      </w:pPr>
      <w:r w:rsidRPr="00AA46CB">
        <w:rPr>
          <w:rFonts w:ascii="Times New Roman" w:hAnsi="Times New Roman" w:cs="Times New Roman"/>
          <w:sz w:val="26"/>
          <w:szCs w:val="26"/>
        </w:rPr>
        <w:t>8.6.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381D80" w:rsidRPr="00AA46CB" w:rsidRDefault="00381D80" w:rsidP="00AA0A30">
      <w:pPr>
        <w:pStyle w:val="ConsPlusNormal"/>
        <w:ind w:firstLine="540"/>
        <w:jc w:val="both"/>
        <w:rPr>
          <w:rFonts w:ascii="Times New Roman" w:hAnsi="Times New Roman" w:cs="Times New Roman"/>
          <w:sz w:val="26"/>
          <w:szCs w:val="26"/>
        </w:rPr>
      </w:pPr>
      <w:r w:rsidRPr="00AA46CB">
        <w:rPr>
          <w:rFonts w:ascii="Times New Roman" w:hAnsi="Times New Roman" w:cs="Times New Roman"/>
          <w:sz w:val="26"/>
          <w:szCs w:val="26"/>
        </w:rPr>
        <w:t>8.7.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381D80" w:rsidRPr="00AA46CB" w:rsidRDefault="00381D80" w:rsidP="00AA0A30">
      <w:pPr>
        <w:pStyle w:val="ConsPlusNormal"/>
        <w:ind w:firstLine="540"/>
        <w:jc w:val="both"/>
        <w:rPr>
          <w:rFonts w:ascii="Times New Roman" w:hAnsi="Times New Roman" w:cs="Times New Roman"/>
          <w:sz w:val="26"/>
          <w:szCs w:val="26"/>
        </w:rPr>
      </w:pPr>
      <w:r w:rsidRPr="00AA46CB">
        <w:rPr>
          <w:rFonts w:ascii="Times New Roman" w:hAnsi="Times New Roman" w:cs="Times New Roman"/>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381D80" w:rsidRPr="00AA46CB" w:rsidRDefault="00381D80" w:rsidP="00AA0A30">
      <w:pPr>
        <w:pStyle w:val="ConsPlusNormal"/>
        <w:ind w:firstLine="540"/>
        <w:jc w:val="both"/>
        <w:rPr>
          <w:rFonts w:ascii="Times New Roman" w:hAnsi="Times New Roman" w:cs="Times New Roman"/>
          <w:sz w:val="26"/>
          <w:szCs w:val="26"/>
        </w:rPr>
      </w:pPr>
      <w:r w:rsidRPr="00AA46CB">
        <w:rPr>
          <w:rFonts w:ascii="Times New Roman" w:hAnsi="Times New Roman" w:cs="Times New Roman"/>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381D80" w:rsidRPr="00AA46CB" w:rsidRDefault="00381D80" w:rsidP="00AA0A30">
      <w:pPr>
        <w:pStyle w:val="ConsPlusNormal"/>
        <w:ind w:firstLine="540"/>
        <w:jc w:val="both"/>
        <w:rPr>
          <w:rFonts w:ascii="Times New Roman" w:hAnsi="Times New Roman" w:cs="Times New Roman"/>
          <w:sz w:val="26"/>
          <w:szCs w:val="26"/>
        </w:rPr>
      </w:pPr>
      <w:r w:rsidRPr="00AA46CB">
        <w:rPr>
          <w:rFonts w:ascii="Times New Roman" w:hAnsi="Times New Roman" w:cs="Times New Roman"/>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p>
    <w:p w:rsidR="00381D80" w:rsidRPr="00AA46CB" w:rsidRDefault="00381D80" w:rsidP="00AA0A30">
      <w:pPr>
        <w:pStyle w:val="ConsPlusNormal"/>
        <w:ind w:firstLine="540"/>
        <w:jc w:val="both"/>
        <w:rPr>
          <w:rFonts w:ascii="Times New Roman" w:hAnsi="Times New Roman" w:cs="Times New Roman"/>
          <w:sz w:val="26"/>
          <w:szCs w:val="26"/>
        </w:rPr>
      </w:pPr>
      <w:r w:rsidRPr="00AA46CB">
        <w:rPr>
          <w:rFonts w:ascii="Times New Roman" w:hAnsi="Times New Roman" w:cs="Times New Roman"/>
          <w:sz w:val="26"/>
          <w:szCs w:val="26"/>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w:t>
      </w:r>
      <w:r w:rsidRPr="00AA46CB">
        <w:rPr>
          <w:rFonts w:ascii="Times New Roman" w:hAnsi="Times New Roman" w:cs="Times New Roman"/>
          <w:sz w:val="26"/>
          <w:szCs w:val="26"/>
        </w:rPr>
        <w:lastRenderedPageBreak/>
        <w:t>предписания, если такая мера предусмотрена законодательством;</w:t>
      </w:r>
    </w:p>
    <w:p w:rsidR="00381D80" w:rsidRPr="00AA46CB" w:rsidRDefault="00381D80" w:rsidP="00AA0A30">
      <w:pPr>
        <w:pStyle w:val="ConsPlusNormal"/>
        <w:ind w:firstLine="540"/>
        <w:jc w:val="both"/>
        <w:rPr>
          <w:rFonts w:ascii="Times New Roman" w:hAnsi="Times New Roman" w:cs="Times New Roman"/>
          <w:sz w:val="26"/>
          <w:szCs w:val="26"/>
        </w:rPr>
      </w:pPr>
      <w:r w:rsidRPr="00AA46CB">
        <w:rPr>
          <w:rFonts w:ascii="Times New Roman" w:hAnsi="Times New Roman" w:cs="Times New Roman"/>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81D80" w:rsidRPr="00AA46CB" w:rsidRDefault="00381D80" w:rsidP="00AA0A30">
      <w:pPr>
        <w:pStyle w:val="ConsPlusNormal"/>
        <w:ind w:firstLine="540"/>
        <w:jc w:val="both"/>
        <w:rPr>
          <w:rFonts w:ascii="Times New Roman" w:hAnsi="Times New Roman" w:cs="Times New Roman"/>
          <w:sz w:val="26"/>
          <w:szCs w:val="26"/>
        </w:rPr>
      </w:pPr>
    </w:p>
    <w:p w:rsidR="00381D80" w:rsidRPr="00AA46CB" w:rsidRDefault="00381D80" w:rsidP="00AA0A30">
      <w:pPr>
        <w:pStyle w:val="ConsPlusTitle"/>
        <w:jc w:val="center"/>
        <w:outlineLvl w:val="1"/>
        <w:rPr>
          <w:rFonts w:ascii="Times New Roman" w:hAnsi="Times New Roman" w:cs="Times New Roman"/>
          <w:sz w:val="26"/>
          <w:szCs w:val="26"/>
        </w:rPr>
      </w:pPr>
      <w:r w:rsidRPr="00AA46CB">
        <w:rPr>
          <w:rFonts w:ascii="Times New Roman" w:hAnsi="Times New Roman" w:cs="Times New Roman"/>
          <w:sz w:val="26"/>
          <w:szCs w:val="26"/>
          <w:lang w:val="en-US"/>
        </w:rPr>
        <w:t>IX</w:t>
      </w:r>
      <w:r w:rsidRPr="00AA46CB">
        <w:rPr>
          <w:rFonts w:ascii="Times New Roman" w:hAnsi="Times New Roman" w:cs="Times New Roman"/>
          <w:sz w:val="26"/>
          <w:szCs w:val="26"/>
        </w:rPr>
        <w:t>. Обжалование решений контрольных органов, действий</w:t>
      </w:r>
    </w:p>
    <w:p w:rsidR="00381D80" w:rsidRPr="00AA46CB" w:rsidRDefault="00381D80" w:rsidP="00AA0A30">
      <w:pPr>
        <w:pStyle w:val="ConsPlusTitle"/>
        <w:jc w:val="center"/>
        <w:rPr>
          <w:rFonts w:ascii="Times New Roman" w:hAnsi="Times New Roman" w:cs="Times New Roman"/>
          <w:sz w:val="26"/>
          <w:szCs w:val="26"/>
        </w:rPr>
      </w:pPr>
      <w:r w:rsidRPr="00AA46CB">
        <w:rPr>
          <w:rFonts w:ascii="Times New Roman" w:hAnsi="Times New Roman" w:cs="Times New Roman"/>
          <w:sz w:val="26"/>
          <w:szCs w:val="26"/>
        </w:rPr>
        <w:t>(бездействия) их должностных лиц</w:t>
      </w:r>
    </w:p>
    <w:p w:rsidR="00381D80" w:rsidRPr="00AA46CB" w:rsidRDefault="00381D80" w:rsidP="00AA0A30">
      <w:pPr>
        <w:pStyle w:val="ConsPlusNormal"/>
        <w:jc w:val="center"/>
        <w:rPr>
          <w:rFonts w:ascii="Times New Roman" w:hAnsi="Times New Roman" w:cs="Times New Roman"/>
          <w:sz w:val="26"/>
          <w:szCs w:val="26"/>
        </w:rPr>
      </w:pPr>
    </w:p>
    <w:p w:rsidR="00381D80" w:rsidRPr="00AA46CB" w:rsidRDefault="00381D80" w:rsidP="00AA0A30">
      <w:pPr>
        <w:pStyle w:val="ConsPlusNormal"/>
        <w:ind w:firstLine="540"/>
        <w:jc w:val="both"/>
        <w:rPr>
          <w:rFonts w:ascii="Times New Roman" w:hAnsi="Times New Roman" w:cs="Times New Roman"/>
          <w:sz w:val="26"/>
          <w:szCs w:val="26"/>
        </w:rPr>
      </w:pPr>
      <w:r w:rsidRPr="00AA46CB">
        <w:rPr>
          <w:rFonts w:ascii="Times New Roman" w:hAnsi="Times New Roman" w:cs="Times New Roman"/>
          <w:sz w:val="26"/>
          <w:szCs w:val="26"/>
        </w:rPr>
        <w:t>9.1.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381D80" w:rsidRPr="00AA46CB" w:rsidRDefault="00381D80" w:rsidP="00AA0A30">
      <w:pPr>
        <w:pStyle w:val="ConsPlusNormal"/>
        <w:ind w:firstLine="540"/>
        <w:jc w:val="both"/>
        <w:rPr>
          <w:rFonts w:ascii="Times New Roman" w:hAnsi="Times New Roman" w:cs="Times New Roman"/>
          <w:sz w:val="26"/>
          <w:szCs w:val="26"/>
        </w:rPr>
      </w:pPr>
      <w:r w:rsidRPr="00AA46CB">
        <w:rPr>
          <w:rFonts w:ascii="Times New Roman" w:hAnsi="Times New Roman" w:cs="Times New Roman"/>
          <w:sz w:val="26"/>
          <w:szCs w:val="26"/>
        </w:rPr>
        <w:t>9.2. 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земельного контроля не применяется.</w:t>
      </w:r>
    </w:p>
    <w:p w:rsidR="00381D80" w:rsidRPr="00AA46CB" w:rsidRDefault="00381D80" w:rsidP="00AA0A30">
      <w:pPr>
        <w:pStyle w:val="ConsPlusNormal"/>
        <w:ind w:firstLine="540"/>
        <w:jc w:val="both"/>
        <w:rPr>
          <w:rFonts w:ascii="Times New Roman" w:hAnsi="Times New Roman" w:cs="Times New Roman"/>
          <w:sz w:val="26"/>
          <w:szCs w:val="26"/>
        </w:rPr>
      </w:pPr>
    </w:p>
    <w:p w:rsidR="00381D80" w:rsidRPr="00AA46CB" w:rsidRDefault="00381D80" w:rsidP="00AA0A30">
      <w:pPr>
        <w:pStyle w:val="ConsPlusTitle"/>
        <w:jc w:val="center"/>
        <w:outlineLvl w:val="1"/>
        <w:rPr>
          <w:rFonts w:ascii="Times New Roman" w:hAnsi="Times New Roman" w:cs="Times New Roman"/>
          <w:sz w:val="26"/>
          <w:szCs w:val="26"/>
        </w:rPr>
      </w:pPr>
      <w:r w:rsidRPr="00AA46CB">
        <w:rPr>
          <w:rFonts w:ascii="Times New Roman" w:hAnsi="Times New Roman" w:cs="Times New Roman"/>
          <w:sz w:val="26"/>
          <w:szCs w:val="26"/>
          <w:lang w:val="en-US"/>
        </w:rPr>
        <w:t>X</w:t>
      </w:r>
      <w:r w:rsidRPr="00AA46CB">
        <w:rPr>
          <w:rFonts w:ascii="Times New Roman" w:hAnsi="Times New Roman" w:cs="Times New Roman"/>
          <w:sz w:val="26"/>
          <w:szCs w:val="26"/>
        </w:rPr>
        <w:t>. Оценка результативности и эффективности деятельности</w:t>
      </w:r>
    </w:p>
    <w:p w:rsidR="00381D80" w:rsidRPr="00AA46CB" w:rsidRDefault="00381D80" w:rsidP="00AA0A30">
      <w:pPr>
        <w:pStyle w:val="ConsPlusTitle"/>
        <w:jc w:val="center"/>
        <w:rPr>
          <w:rFonts w:ascii="Times New Roman" w:hAnsi="Times New Roman" w:cs="Times New Roman"/>
          <w:sz w:val="26"/>
          <w:szCs w:val="26"/>
        </w:rPr>
      </w:pPr>
      <w:r w:rsidRPr="00AA46CB">
        <w:rPr>
          <w:rFonts w:ascii="Times New Roman" w:hAnsi="Times New Roman" w:cs="Times New Roman"/>
          <w:sz w:val="26"/>
          <w:szCs w:val="26"/>
        </w:rPr>
        <w:t>контрольного органа при осуществлении муниципального</w:t>
      </w:r>
    </w:p>
    <w:p w:rsidR="00381D80" w:rsidRPr="00AA46CB" w:rsidRDefault="00381D80" w:rsidP="00AA0A30">
      <w:pPr>
        <w:pStyle w:val="ConsPlusTitle"/>
        <w:jc w:val="center"/>
        <w:rPr>
          <w:rFonts w:ascii="Times New Roman" w:hAnsi="Times New Roman" w:cs="Times New Roman"/>
          <w:sz w:val="26"/>
          <w:szCs w:val="26"/>
        </w:rPr>
      </w:pPr>
      <w:r w:rsidRPr="00AA46CB">
        <w:rPr>
          <w:rFonts w:ascii="Times New Roman" w:hAnsi="Times New Roman" w:cs="Times New Roman"/>
          <w:sz w:val="26"/>
          <w:szCs w:val="26"/>
        </w:rPr>
        <w:t>контроля</w:t>
      </w:r>
    </w:p>
    <w:p w:rsidR="00381D80" w:rsidRPr="00AA46CB" w:rsidRDefault="00381D80" w:rsidP="00AA0A30">
      <w:pPr>
        <w:pStyle w:val="ConsPlusNormal"/>
        <w:ind w:firstLine="540"/>
        <w:jc w:val="both"/>
        <w:rPr>
          <w:rFonts w:ascii="Times New Roman" w:hAnsi="Times New Roman" w:cs="Times New Roman"/>
          <w:sz w:val="26"/>
          <w:szCs w:val="26"/>
        </w:rPr>
      </w:pPr>
    </w:p>
    <w:p w:rsidR="00381D80" w:rsidRPr="00AA46CB" w:rsidRDefault="00381D80" w:rsidP="00AA0A30">
      <w:pPr>
        <w:pStyle w:val="ConsPlusNormal"/>
        <w:ind w:firstLine="540"/>
        <w:jc w:val="both"/>
        <w:rPr>
          <w:rFonts w:ascii="Times New Roman" w:hAnsi="Times New Roman" w:cs="Times New Roman"/>
          <w:sz w:val="26"/>
          <w:szCs w:val="26"/>
        </w:rPr>
      </w:pPr>
      <w:r w:rsidRPr="00AA46CB">
        <w:rPr>
          <w:rFonts w:ascii="Times New Roman" w:hAnsi="Times New Roman" w:cs="Times New Roman"/>
          <w:sz w:val="26"/>
          <w:szCs w:val="26"/>
        </w:rPr>
        <w:t>Оценка результативности и эффективности осуществления муниципального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381D80" w:rsidRPr="00AA46CB" w:rsidRDefault="008505AE" w:rsidP="00AA0A30">
      <w:pPr>
        <w:pStyle w:val="ConsPlusNormal"/>
        <w:ind w:firstLine="540"/>
        <w:jc w:val="both"/>
        <w:rPr>
          <w:rFonts w:ascii="Times New Roman" w:hAnsi="Times New Roman" w:cs="Times New Roman"/>
          <w:sz w:val="26"/>
          <w:szCs w:val="26"/>
        </w:rPr>
      </w:pPr>
      <w:r w:rsidRPr="00AA46CB">
        <w:rPr>
          <w:rFonts w:ascii="Times New Roman" w:hAnsi="Times New Roman" w:cs="Times New Roman"/>
          <w:sz w:val="26"/>
          <w:szCs w:val="26"/>
        </w:rPr>
        <w:t xml:space="preserve"> </w:t>
      </w:r>
    </w:p>
    <w:p w:rsidR="00381D80" w:rsidRPr="00AA46CB" w:rsidRDefault="00381D80" w:rsidP="00AA0A30">
      <w:pPr>
        <w:pStyle w:val="ConsPlusTitle"/>
        <w:jc w:val="center"/>
        <w:outlineLvl w:val="1"/>
        <w:rPr>
          <w:rFonts w:ascii="Times New Roman" w:hAnsi="Times New Roman" w:cs="Times New Roman"/>
          <w:sz w:val="26"/>
          <w:szCs w:val="26"/>
        </w:rPr>
      </w:pPr>
      <w:r w:rsidRPr="00AA46CB">
        <w:rPr>
          <w:rFonts w:ascii="Times New Roman" w:hAnsi="Times New Roman" w:cs="Times New Roman"/>
          <w:sz w:val="26"/>
          <w:szCs w:val="26"/>
          <w:lang w:val="en-US"/>
        </w:rPr>
        <w:t>XI</w:t>
      </w:r>
      <w:r w:rsidRPr="00AA46CB">
        <w:rPr>
          <w:rFonts w:ascii="Times New Roman" w:hAnsi="Times New Roman" w:cs="Times New Roman"/>
          <w:sz w:val="26"/>
          <w:szCs w:val="26"/>
        </w:rPr>
        <w:t>. Заключительные положения</w:t>
      </w:r>
    </w:p>
    <w:p w:rsidR="00381D80" w:rsidRPr="00AA46CB" w:rsidRDefault="00381D80" w:rsidP="00AA0A30">
      <w:pPr>
        <w:pStyle w:val="ConsPlusNormal"/>
        <w:jc w:val="center"/>
        <w:rPr>
          <w:rFonts w:ascii="Times New Roman" w:hAnsi="Times New Roman" w:cs="Times New Roman"/>
          <w:sz w:val="26"/>
          <w:szCs w:val="26"/>
        </w:rPr>
      </w:pPr>
    </w:p>
    <w:p w:rsidR="00BA08E4" w:rsidRPr="00AA46CB" w:rsidRDefault="00BA08E4" w:rsidP="00BA08E4">
      <w:pPr>
        <w:pStyle w:val="ConsPlusNormal"/>
        <w:numPr>
          <w:ilvl w:val="1"/>
          <w:numId w:val="9"/>
        </w:numPr>
        <w:ind w:left="0" w:firstLine="567"/>
        <w:jc w:val="both"/>
        <w:rPr>
          <w:rFonts w:ascii="Times New Roman" w:hAnsi="Times New Roman" w:cs="Times New Roman"/>
          <w:sz w:val="26"/>
          <w:szCs w:val="26"/>
        </w:rPr>
      </w:pPr>
      <w:r w:rsidRPr="00AA46CB">
        <w:rPr>
          <w:rFonts w:ascii="Times New Roman" w:hAnsi="Times New Roman" w:cs="Times New Roman"/>
          <w:sz w:val="26"/>
          <w:szCs w:val="26"/>
        </w:rPr>
        <w:t>Настоящее положение вступает в силу с 01 января 2022 года.</w:t>
      </w:r>
    </w:p>
    <w:p w:rsidR="00BA08E4" w:rsidRPr="00AA46CB" w:rsidRDefault="00BA08E4" w:rsidP="00BA08E4">
      <w:pPr>
        <w:pStyle w:val="ConsPlusNormal"/>
        <w:numPr>
          <w:ilvl w:val="1"/>
          <w:numId w:val="9"/>
        </w:numPr>
        <w:ind w:left="0" w:firstLine="567"/>
        <w:jc w:val="both"/>
        <w:rPr>
          <w:rFonts w:ascii="Times New Roman" w:hAnsi="Times New Roman" w:cs="Times New Roman"/>
          <w:sz w:val="26"/>
          <w:szCs w:val="26"/>
        </w:rPr>
      </w:pPr>
      <w:r w:rsidRPr="00AA46CB">
        <w:rPr>
          <w:rFonts w:ascii="Times New Roman" w:hAnsi="Times New Roman" w:cs="Times New Roman"/>
          <w:sz w:val="26"/>
          <w:szCs w:val="26"/>
        </w:rPr>
        <w:t>До 31 декабря 2023 года подготовка контрольным органом в ходе осуществления вида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381D80" w:rsidRPr="00AA46CB" w:rsidRDefault="00381D80" w:rsidP="00AA0A30">
      <w:pPr>
        <w:pStyle w:val="ConsPlusNormal"/>
        <w:ind w:firstLine="540"/>
        <w:jc w:val="both"/>
        <w:rPr>
          <w:rFonts w:ascii="Times New Roman" w:hAnsi="Times New Roman" w:cs="Times New Roman"/>
          <w:sz w:val="26"/>
          <w:szCs w:val="26"/>
        </w:rPr>
      </w:pPr>
    </w:p>
    <w:p w:rsidR="00381D80" w:rsidRPr="00AA46CB" w:rsidRDefault="00381D80" w:rsidP="00AA0A30">
      <w:pPr>
        <w:autoSpaceDE w:val="0"/>
        <w:autoSpaceDN w:val="0"/>
        <w:adjustRightInd w:val="0"/>
        <w:spacing w:after="0" w:line="240" w:lineRule="auto"/>
        <w:ind w:firstLine="567"/>
        <w:jc w:val="both"/>
        <w:rPr>
          <w:rFonts w:ascii="Times New Roman" w:hAnsi="Times New Roman" w:cs="Times New Roman"/>
          <w:sz w:val="26"/>
          <w:szCs w:val="26"/>
        </w:rPr>
      </w:pPr>
    </w:p>
    <w:p w:rsidR="007D48DB" w:rsidRPr="00AA46CB" w:rsidRDefault="007D48DB" w:rsidP="00945F99">
      <w:pPr>
        <w:spacing w:after="0"/>
        <w:jc w:val="both"/>
        <w:rPr>
          <w:rFonts w:ascii="Times New Roman" w:hAnsi="Times New Roman" w:cs="Times New Roman"/>
          <w:sz w:val="26"/>
          <w:szCs w:val="26"/>
        </w:rPr>
      </w:pPr>
    </w:p>
    <w:sectPr w:rsidR="007D48DB" w:rsidRPr="00AA46CB" w:rsidSect="00B821B0">
      <w:pgSz w:w="11906" w:h="16838"/>
      <w:pgMar w:top="426"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47E4B"/>
    <w:multiLevelType w:val="multilevel"/>
    <w:tmpl w:val="66C06AE0"/>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0FA862BC"/>
    <w:multiLevelType w:val="multilevel"/>
    <w:tmpl w:val="F64C8A2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173467BD"/>
    <w:multiLevelType w:val="hybridMultilevel"/>
    <w:tmpl w:val="3992262C"/>
    <w:lvl w:ilvl="0" w:tplc="09C880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D574219"/>
    <w:multiLevelType w:val="hybridMultilevel"/>
    <w:tmpl w:val="6264253E"/>
    <w:lvl w:ilvl="0" w:tplc="07CECFFA">
      <w:start w:val="4"/>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E51877"/>
    <w:multiLevelType w:val="multilevel"/>
    <w:tmpl w:val="6ABC13EC"/>
    <w:lvl w:ilvl="0">
      <w:start w:val="11"/>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2E3023F2"/>
    <w:multiLevelType w:val="multilevel"/>
    <w:tmpl w:val="66C06AE0"/>
    <w:lvl w:ilvl="0">
      <w:start w:val="3"/>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35750053"/>
    <w:multiLevelType w:val="multilevel"/>
    <w:tmpl w:val="107009D8"/>
    <w:lvl w:ilvl="0">
      <w:start w:val="1"/>
      <w:numFmt w:val="upperRoman"/>
      <w:lvlText w:val="%1."/>
      <w:lvlJc w:val="left"/>
      <w:pPr>
        <w:ind w:left="1713"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2073" w:hanging="720"/>
      </w:pPr>
      <w:rPr>
        <w:rFonts w:hint="default"/>
      </w:rPr>
    </w:lvl>
    <w:lvl w:ilvl="3">
      <w:start w:val="1"/>
      <w:numFmt w:val="decimal"/>
      <w:isLgl/>
      <w:lvlText w:val="%1.%2.%3.%4."/>
      <w:lvlJc w:val="left"/>
      <w:pPr>
        <w:ind w:left="2613" w:hanging="1080"/>
      </w:pPr>
      <w:rPr>
        <w:rFonts w:hint="default"/>
      </w:rPr>
    </w:lvl>
    <w:lvl w:ilvl="4">
      <w:start w:val="1"/>
      <w:numFmt w:val="decimal"/>
      <w:isLgl/>
      <w:lvlText w:val="%1.%2.%3.%4.%5."/>
      <w:lvlJc w:val="left"/>
      <w:pPr>
        <w:ind w:left="2793" w:hanging="1080"/>
      </w:pPr>
      <w:rPr>
        <w:rFonts w:hint="default"/>
      </w:rPr>
    </w:lvl>
    <w:lvl w:ilvl="5">
      <w:start w:val="1"/>
      <w:numFmt w:val="decimal"/>
      <w:isLgl/>
      <w:lvlText w:val="%1.%2.%3.%4.%5.%6."/>
      <w:lvlJc w:val="left"/>
      <w:pPr>
        <w:ind w:left="3333" w:hanging="1440"/>
      </w:pPr>
      <w:rPr>
        <w:rFonts w:hint="default"/>
      </w:rPr>
    </w:lvl>
    <w:lvl w:ilvl="6">
      <w:start w:val="1"/>
      <w:numFmt w:val="decimal"/>
      <w:isLgl/>
      <w:lvlText w:val="%1.%2.%3.%4.%5.%6.%7."/>
      <w:lvlJc w:val="left"/>
      <w:pPr>
        <w:ind w:left="3873" w:hanging="1800"/>
      </w:pPr>
      <w:rPr>
        <w:rFonts w:hint="default"/>
      </w:rPr>
    </w:lvl>
    <w:lvl w:ilvl="7">
      <w:start w:val="1"/>
      <w:numFmt w:val="decimal"/>
      <w:isLgl/>
      <w:lvlText w:val="%1.%2.%3.%4.%5.%6.%7.%8."/>
      <w:lvlJc w:val="left"/>
      <w:pPr>
        <w:ind w:left="4053" w:hanging="1800"/>
      </w:pPr>
      <w:rPr>
        <w:rFonts w:hint="default"/>
      </w:rPr>
    </w:lvl>
    <w:lvl w:ilvl="8">
      <w:start w:val="1"/>
      <w:numFmt w:val="decimal"/>
      <w:isLgl/>
      <w:lvlText w:val="%1.%2.%3.%4.%5.%6.%7.%8.%9."/>
      <w:lvlJc w:val="left"/>
      <w:pPr>
        <w:ind w:left="4593" w:hanging="2160"/>
      </w:pPr>
      <w:rPr>
        <w:rFonts w:hint="default"/>
      </w:rPr>
    </w:lvl>
  </w:abstractNum>
  <w:abstractNum w:abstractNumId="7">
    <w:nsid w:val="58130BA5"/>
    <w:multiLevelType w:val="hybridMultilevel"/>
    <w:tmpl w:val="E7F428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620021"/>
    <w:multiLevelType w:val="multilevel"/>
    <w:tmpl w:val="66C06AE0"/>
    <w:lvl w:ilvl="0">
      <w:start w:val="7"/>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nsid w:val="66DD75C3"/>
    <w:multiLevelType w:val="multilevel"/>
    <w:tmpl w:val="FE2206E4"/>
    <w:lvl w:ilvl="0">
      <w:start w:val="1"/>
      <w:numFmt w:val="decimal"/>
      <w:lvlText w:val="%1."/>
      <w:lvlJc w:val="left"/>
      <w:pPr>
        <w:ind w:left="957" w:hanging="39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1"/>
  </w:num>
  <w:num w:numId="2">
    <w:abstractNumId w:val="7"/>
  </w:num>
  <w:num w:numId="3">
    <w:abstractNumId w:val="9"/>
  </w:num>
  <w:num w:numId="4">
    <w:abstractNumId w:val="6"/>
  </w:num>
  <w:num w:numId="5">
    <w:abstractNumId w:val="5"/>
  </w:num>
  <w:num w:numId="6">
    <w:abstractNumId w:val="0"/>
  </w:num>
  <w:num w:numId="7">
    <w:abstractNumId w:val="3"/>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8DB"/>
    <w:rsid w:val="000564BB"/>
    <w:rsid w:val="0007198B"/>
    <w:rsid w:val="000F7EB2"/>
    <w:rsid w:val="001337B1"/>
    <w:rsid w:val="00161362"/>
    <w:rsid w:val="001905B0"/>
    <w:rsid w:val="001B2C9F"/>
    <w:rsid w:val="001F195B"/>
    <w:rsid w:val="001F4487"/>
    <w:rsid w:val="0026281A"/>
    <w:rsid w:val="002966FE"/>
    <w:rsid w:val="003407E6"/>
    <w:rsid w:val="00347DDE"/>
    <w:rsid w:val="00367C79"/>
    <w:rsid w:val="00381D80"/>
    <w:rsid w:val="003F4471"/>
    <w:rsid w:val="00416746"/>
    <w:rsid w:val="00462159"/>
    <w:rsid w:val="004651AA"/>
    <w:rsid w:val="00467890"/>
    <w:rsid w:val="004869BA"/>
    <w:rsid w:val="00487BCA"/>
    <w:rsid w:val="004E1EFA"/>
    <w:rsid w:val="004E45F4"/>
    <w:rsid w:val="004E4E32"/>
    <w:rsid w:val="004F26BE"/>
    <w:rsid w:val="00517456"/>
    <w:rsid w:val="00530367"/>
    <w:rsid w:val="00535E46"/>
    <w:rsid w:val="00545EA3"/>
    <w:rsid w:val="005F240B"/>
    <w:rsid w:val="00602B09"/>
    <w:rsid w:val="006264DF"/>
    <w:rsid w:val="00633714"/>
    <w:rsid w:val="00704356"/>
    <w:rsid w:val="00741C8F"/>
    <w:rsid w:val="007B0BF7"/>
    <w:rsid w:val="007B5E9E"/>
    <w:rsid w:val="007B6BBC"/>
    <w:rsid w:val="007D48DB"/>
    <w:rsid w:val="00831F36"/>
    <w:rsid w:val="00834E86"/>
    <w:rsid w:val="008505AE"/>
    <w:rsid w:val="00855FAD"/>
    <w:rsid w:val="00863E8C"/>
    <w:rsid w:val="00890AB5"/>
    <w:rsid w:val="008F682E"/>
    <w:rsid w:val="0094130A"/>
    <w:rsid w:val="00945F99"/>
    <w:rsid w:val="00954540"/>
    <w:rsid w:val="00957AD9"/>
    <w:rsid w:val="009B4C2F"/>
    <w:rsid w:val="009C41C0"/>
    <w:rsid w:val="009F2C9B"/>
    <w:rsid w:val="00A405B9"/>
    <w:rsid w:val="00A74C76"/>
    <w:rsid w:val="00A913C0"/>
    <w:rsid w:val="00A91856"/>
    <w:rsid w:val="00AA0A30"/>
    <w:rsid w:val="00AA46CB"/>
    <w:rsid w:val="00AC0D07"/>
    <w:rsid w:val="00AD6C6C"/>
    <w:rsid w:val="00B54D50"/>
    <w:rsid w:val="00B821B0"/>
    <w:rsid w:val="00BA08E4"/>
    <w:rsid w:val="00BA1F3F"/>
    <w:rsid w:val="00BF19C1"/>
    <w:rsid w:val="00C015DC"/>
    <w:rsid w:val="00C05622"/>
    <w:rsid w:val="00C3059B"/>
    <w:rsid w:val="00C36BC7"/>
    <w:rsid w:val="00C76DFE"/>
    <w:rsid w:val="00CF3B69"/>
    <w:rsid w:val="00CF65E4"/>
    <w:rsid w:val="00D63C9D"/>
    <w:rsid w:val="00D708BD"/>
    <w:rsid w:val="00DD73DC"/>
    <w:rsid w:val="00EB25C4"/>
    <w:rsid w:val="00F00628"/>
    <w:rsid w:val="00F17D9E"/>
    <w:rsid w:val="00F55DF9"/>
    <w:rsid w:val="00F73B0F"/>
    <w:rsid w:val="00FA4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8DB"/>
  </w:style>
  <w:style w:type="paragraph" w:styleId="6">
    <w:name w:val="heading 6"/>
    <w:basedOn w:val="a"/>
    <w:next w:val="a"/>
    <w:link w:val="60"/>
    <w:unhideWhenUsed/>
    <w:qFormat/>
    <w:rsid w:val="00863E8C"/>
    <w:pPr>
      <w:spacing w:before="240" w:after="60" w:line="240" w:lineRule="auto"/>
      <w:outlineLvl w:val="5"/>
    </w:pPr>
    <w:rPr>
      <w:rFonts w:eastAsiaTheme="minorEastAsia"/>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863E8C"/>
    <w:rPr>
      <w:rFonts w:eastAsiaTheme="minorEastAsia"/>
      <w:b/>
      <w:bCs/>
      <w:lang w:eastAsia="ru-RU"/>
    </w:rPr>
  </w:style>
  <w:style w:type="character" w:customStyle="1" w:styleId="a3">
    <w:name w:val="Название Знак"/>
    <w:basedOn w:val="a0"/>
    <w:link w:val="a4"/>
    <w:uiPriority w:val="99"/>
    <w:locked/>
    <w:rsid w:val="00863E8C"/>
    <w:rPr>
      <w:rFonts w:ascii="Times New Roman" w:hAnsi="Times New Roman" w:cs="Times New Roman"/>
      <w:b/>
      <w:i/>
      <w:sz w:val="20"/>
      <w:szCs w:val="20"/>
      <w:lang w:eastAsia="ru-RU"/>
    </w:rPr>
  </w:style>
  <w:style w:type="paragraph" w:styleId="a4">
    <w:name w:val="Title"/>
    <w:basedOn w:val="a"/>
    <w:link w:val="a3"/>
    <w:uiPriority w:val="99"/>
    <w:qFormat/>
    <w:rsid w:val="00863E8C"/>
    <w:pPr>
      <w:spacing w:after="0" w:line="240" w:lineRule="auto"/>
      <w:ind w:firstLine="2268"/>
      <w:jc w:val="center"/>
    </w:pPr>
    <w:rPr>
      <w:rFonts w:ascii="Times New Roman" w:hAnsi="Times New Roman" w:cs="Times New Roman"/>
      <w:b/>
      <w:i/>
      <w:sz w:val="20"/>
      <w:szCs w:val="20"/>
      <w:lang w:eastAsia="ru-RU"/>
    </w:rPr>
  </w:style>
  <w:style w:type="character" w:customStyle="1" w:styleId="1">
    <w:name w:val="Название Знак1"/>
    <w:basedOn w:val="a0"/>
    <w:uiPriority w:val="10"/>
    <w:rsid w:val="00863E8C"/>
    <w:rPr>
      <w:rFonts w:asciiTheme="majorHAnsi" w:eastAsiaTheme="majorEastAsia" w:hAnsiTheme="majorHAnsi" w:cstheme="majorBidi"/>
      <w:color w:val="17365D" w:themeColor="text2" w:themeShade="BF"/>
      <w:spacing w:val="5"/>
      <w:kern w:val="28"/>
      <w:sz w:val="52"/>
      <w:szCs w:val="52"/>
    </w:rPr>
  </w:style>
  <w:style w:type="character" w:customStyle="1" w:styleId="3">
    <w:name w:val="Основной текст с отступом 3 Знак"/>
    <w:basedOn w:val="a0"/>
    <w:link w:val="30"/>
    <w:uiPriority w:val="99"/>
    <w:locked/>
    <w:rsid w:val="00863E8C"/>
    <w:rPr>
      <w:rFonts w:ascii="Times New Roman" w:hAnsi="Times New Roman" w:cs="Times New Roman"/>
      <w:sz w:val="28"/>
      <w:szCs w:val="28"/>
      <w:lang w:eastAsia="ru-RU"/>
    </w:rPr>
  </w:style>
  <w:style w:type="paragraph" w:styleId="30">
    <w:name w:val="Body Text Indent 3"/>
    <w:basedOn w:val="a"/>
    <w:link w:val="3"/>
    <w:uiPriority w:val="99"/>
    <w:rsid w:val="00863E8C"/>
    <w:pPr>
      <w:tabs>
        <w:tab w:val="left" w:pos="1080"/>
      </w:tabs>
      <w:autoSpaceDE w:val="0"/>
      <w:autoSpaceDN w:val="0"/>
      <w:adjustRightInd w:val="0"/>
      <w:spacing w:after="0" w:line="240" w:lineRule="auto"/>
      <w:ind w:firstLine="720"/>
      <w:jc w:val="both"/>
    </w:pPr>
    <w:rPr>
      <w:rFonts w:ascii="Times New Roman" w:hAnsi="Times New Roman" w:cs="Times New Roman"/>
      <w:sz w:val="28"/>
      <w:szCs w:val="28"/>
      <w:lang w:eastAsia="ru-RU"/>
    </w:rPr>
  </w:style>
  <w:style w:type="character" w:customStyle="1" w:styleId="31">
    <w:name w:val="Основной текст с отступом 3 Знак1"/>
    <w:basedOn w:val="a0"/>
    <w:uiPriority w:val="99"/>
    <w:semiHidden/>
    <w:rsid w:val="00863E8C"/>
    <w:rPr>
      <w:sz w:val="16"/>
      <w:szCs w:val="16"/>
    </w:rPr>
  </w:style>
  <w:style w:type="paragraph" w:styleId="a5">
    <w:name w:val="List Paragraph"/>
    <w:basedOn w:val="a"/>
    <w:link w:val="a6"/>
    <w:uiPriority w:val="34"/>
    <w:qFormat/>
    <w:rsid w:val="004651AA"/>
    <w:pPr>
      <w:ind w:left="720"/>
      <w:contextualSpacing/>
    </w:pPr>
  </w:style>
  <w:style w:type="paragraph" w:customStyle="1" w:styleId="ConsPlusNormal">
    <w:name w:val="ConsPlusNormal"/>
    <w:rsid w:val="00602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Абзац списка Знак"/>
    <w:link w:val="a5"/>
    <w:uiPriority w:val="34"/>
    <w:locked/>
    <w:rsid w:val="00545EA3"/>
  </w:style>
  <w:style w:type="paragraph" w:customStyle="1" w:styleId="ConsPlusTitle">
    <w:name w:val="ConsPlusTitle"/>
    <w:rsid w:val="00545EA3"/>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7">
    <w:name w:val="Balloon Text"/>
    <w:basedOn w:val="a"/>
    <w:link w:val="a8"/>
    <w:uiPriority w:val="99"/>
    <w:semiHidden/>
    <w:unhideWhenUsed/>
    <w:rsid w:val="0041674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1674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8DB"/>
  </w:style>
  <w:style w:type="paragraph" w:styleId="6">
    <w:name w:val="heading 6"/>
    <w:basedOn w:val="a"/>
    <w:next w:val="a"/>
    <w:link w:val="60"/>
    <w:unhideWhenUsed/>
    <w:qFormat/>
    <w:rsid w:val="00863E8C"/>
    <w:pPr>
      <w:spacing w:before="240" w:after="60" w:line="240" w:lineRule="auto"/>
      <w:outlineLvl w:val="5"/>
    </w:pPr>
    <w:rPr>
      <w:rFonts w:eastAsiaTheme="minorEastAsia"/>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863E8C"/>
    <w:rPr>
      <w:rFonts w:eastAsiaTheme="minorEastAsia"/>
      <w:b/>
      <w:bCs/>
      <w:lang w:eastAsia="ru-RU"/>
    </w:rPr>
  </w:style>
  <w:style w:type="character" w:customStyle="1" w:styleId="a3">
    <w:name w:val="Название Знак"/>
    <w:basedOn w:val="a0"/>
    <w:link w:val="a4"/>
    <w:uiPriority w:val="99"/>
    <w:locked/>
    <w:rsid w:val="00863E8C"/>
    <w:rPr>
      <w:rFonts w:ascii="Times New Roman" w:hAnsi="Times New Roman" w:cs="Times New Roman"/>
      <w:b/>
      <w:i/>
      <w:sz w:val="20"/>
      <w:szCs w:val="20"/>
      <w:lang w:eastAsia="ru-RU"/>
    </w:rPr>
  </w:style>
  <w:style w:type="paragraph" w:styleId="a4">
    <w:name w:val="Title"/>
    <w:basedOn w:val="a"/>
    <w:link w:val="a3"/>
    <w:uiPriority w:val="99"/>
    <w:qFormat/>
    <w:rsid w:val="00863E8C"/>
    <w:pPr>
      <w:spacing w:after="0" w:line="240" w:lineRule="auto"/>
      <w:ind w:firstLine="2268"/>
      <w:jc w:val="center"/>
    </w:pPr>
    <w:rPr>
      <w:rFonts w:ascii="Times New Roman" w:hAnsi="Times New Roman" w:cs="Times New Roman"/>
      <w:b/>
      <w:i/>
      <w:sz w:val="20"/>
      <w:szCs w:val="20"/>
      <w:lang w:eastAsia="ru-RU"/>
    </w:rPr>
  </w:style>
  <w:style w:type="character" w:customStyle="1" w:styleId="1">
    <w:name w:val="Название Знак1"/>
    <w:basedOn w:val="a0"/>
    <w:uiPriority w:val="10"/>
    <w:rsid w:val="00863E8C"/>
    <w:rPr>
      <w:rFonts w:asciiTheme="majorHAnsi" w:eastAsiaTheme="majorEastAsia" w:hAnsiTheme="majorHAnsi" w:cstheme="majorBidi"/>
      <w:color w:val="17365D" w:themeColor="text2" w:themeShade="BF"/>
      <w:spacing w:val="5"/>
      <w:kern w:val="28"/>
      <w:sz w:val="52"/>
      <w:szCs w:val="52"/>
    </w:rPr>
  </w:style>
  <w:style w:type="character" w:customStyle="1" w:styleId="3">
    <w:name w:val="Основной текст с отступом 3 Знак"/>
    <w:basedOn w:val="a0"/>
    <w:link w:val="30"/>
    <w:uiPriority w:val="99"/>
    <w:locked/>
    <w:rsid w:val="00863E8C"/>
    <w:rPr>
      <w:rFonts w:ascii="Times New Roman" w:hAnsi="Times New Roman" w:cs="Times New Roman"/>
      <w:sz w:val="28"/>
      <w:szCs w:val="28"/>
      <w:lang w:eastAsia="ru-RU"/>
    </w:rPr>
  </w:style>
  <w:style w:type="paragraph" w:styleId="30">
    <w:name w:val="Body Text Indent 3"/>
    <w:basedOn w:val="a"/>
    <w:link w:val="3"/>
    <w:uiPriority w:val="99"/>
    <w:rsid w:val="00863E8C"/>
    <w:pPr>
      <w:tabs>
        <w:tab w:val="left" w:pos="1080"/>
      </w:tabs>
      <w:autoSpaceDE w:val="0"/>
      <w:autoSpaceDN w:val="0"/>
      <w:adjustRightInd w:val="0"/>
      <w:spacing w:after="0" w:line="240" w:lineRule="auto"/>
      <w:ind w:firstLine="720"/>
      <w:jc w:val="both"/>
    </w:pPr>
    <w:rPr>
      <w:rFonts w:ascii="Times New Roman" w:hAnsi="Times New Roman" w:cs="Times New Roman"/>
      <w:sz w:val="28"/>
      <w:szCs w:val="28"/>
      <w:lang w:eastAsia="ru-RU"/>
    </w:rPr>
  </w:style>
  <w:style w:type="character" w:customStyle="1" w:styleId="31">
    <w:name w:val="Основной текст с отступом 3 Знак1"/>
    <w:basedOn w:val="a0"/>
    <w:uiPriority w:val="99"/>
    <w:semiHidden/>
    <w:rsid w:val="00863E8C"/>
    <w:rPr>
      <w:sz w:val="16"/>
      <w:szCs w:val="16"/>
    </w:rPr>
  </w:style>
  <w:style w:type="paragraph" w:styleId="a5">
    <w:name w:val="List Paragraph"/>
    <w:basedOn w:val="a"/>
    <w:link w:val="a6"/>
    <w:uiPriority w:val="34"/>
    <w:qFormat/>
    <w:rsid w:val="004651AA"/>
    <w:pPr>
      <w:ind w:left="720"/>
      <w:contextualSpacing/>
    </w:pPr>
  </w:style>
  <w:style w:type="paragraph" w:customStyle="1" w:styleId="ConsPlusNormal">
    <w:name w:val="ConsPlusNormal"/>
    <w:rsid w:val="00602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Абзац списка Знак"/>
    <w:link w:val="a5"/>
    <w:uiPriority w:val="34"/>
    <w:locked/>
    <w:rsid w:val="00545EA3"/>
  </w:style>
  <w:style w:type="paragraph" w:customStyle="1" w:styleId="ConsPlusTitle">
    <w:name w:val="ConsPlusTitle"/>
    <w:rsid w:val="00545EA3"/>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7">
    <w:name w:val="Balloon Text"/>
    <w:basedOn w:val="a"/>
    <w:link w:val="a8"/>
    <w:uiPriority w:val="99"/>
    <w:semiHidden/>
    <w:unhideWhenUsed/>
    <w:rsid w:val="0041674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167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3422</TotalTime>
  <Pages>15</Pages>
  <Words>6971</Words>
  <Characters>39738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Hlebnikova</dc:creator>
  <cp:keywords/>
  <dc:description/>
  <cp:lastModifiedBy>Рассудова</cp:lastModifiedBy>
  <cp:revision>16</cp:revision>
  <cp:lastPrinted>2021-11-15T05:16:00Z</cp:lastPrinted>
  <dcterms:created xsi:type="dcterms:W3CDTF">2021-10-31T16:33:00Z</dcterms:created>
  <dcterms:modified xsi:type="dcterms:W3CDTF">2021-11-19T00:43:00Z</dcterms:modified>
</cp:coreProperties>
</file>