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01" w:rsidRDefault="007F4D01" w:rsidP="007F4D01">
      <w:pPr>
        <w:pStyle w:val="a6"/>
        <w:ind w:firstLine="0"/>
        <w:jc w:val="left"/>
      </w:pPr>
      <w:r>
        <w:t xml:space="preserve">                                            </w:t>
      </w: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pt;height:52.35pt" o:ole="">
            <v:imagedata r:id="rId5" o:title=""/>
          </v:shape>
          <o:OLEObject Type="Embed" ProgID="CorelDRAW.Graphic.6" ShapeID="_x0000_i1025" DrawAspect="Content" ObjectID="_1726299733" r:id="rId6"/>
        </w:object>
      </w:r>
    </w:p>
    <w:p w:rsidR="007F4D01" w:rsidRDefault="00573D0D" w:rsidP="007F4D01">
      <w:pPr>
        <w:pStyle w:val="a6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.65pt;margin-top:2.5pt;width:513pt;height:45pt;z-index:251660288" strokecolor="white" strokeweight="0">
            <v:fill opacity=".5"/>
            <v:textbox style="mso-next-textbox:#_x0000_s1027">
              <w:txbxContent>
                <w:p w:rsidR="007F4D01" w:rsidRPr="00340C82" w:rsidRDefault="007F4D01" w:rsidP="007F4D0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340C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 w:rsidRPr="00340C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0C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 w:rsidRPr="00340C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340C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 w:rsidRPr="00340C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0C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 w:rsidRPr="00340C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» </w:t>
                  </w:r>
                  <w:proofErr w:type="spellStart"/>
                  <w:r w:rsidRPr="00340C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340C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</w:t>
                  </w:r>
                  <w:proofErr w:type="gramEnd"/>
                  <w:r w:rsidRPr="00340C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эн</w:t>
                  </w:r>
                  <w:proofErr w:type="spellEnd"/>
                  <w:r w:rsidRPr="00340C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0C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 w:rsidRPr="00340C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0C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 w:rsidRPr="00340C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0C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захиргаан</w:t>
                  </w:r>
                  <w:proofErr w:type="spellEnd"/>
                </w:p>
              </w:txbxContent>
            </v:textbox>
          </v:shape>
        </w:pict>
      </w:r>
      <w:r w:rsidR="007F4D01">
        <w:rPr>
          <w:i w:val="0"/>
          <w:sz w:val="28"/>
          <w:szCs w:val="28"/>
        </w:rPr>
        <w:t xml:space="preserve"> </w:t>
      </w:r>
    </w:p>
    <w:p w:rsidR="007F4D01" w:rsidRDefault="007F4D01" w:rsidP="007F4D01">
      <w:pPr>
        <w:pStyle w:val="a6"/>
        <w:ind w:firstLine="0"/>
        <w:jc w:val="left"/>
        <w:rPr>
          <w:i w:val="0"/>
          <w:sz w:val="28"/>
          <w:szCs w:val="28"/>
        </w:rPr>
      </w:pPr>
    </w:p>
    <w:p w:rsidR="007F4D01" w:rsidRDefault="00573D0D" w:rsidP="007F4D01">
      <w:pPr>
        <w:pStyle w:val="a6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 id="_x0000_s1030" type="#_x0000_t202" style="position:absolute;margin-left:-7.65pt;margin-top:6.3pt;width:520.2pt;height:41pt;z-index:251663360" strokecolor="white" strokeweight="0">
            <v:fill opacity=".5"/>
            <v:textbox style="mso-next-textbox:#_x0000_s1030">
              <w:txbxContent>
                <w:p w:rsidR="007F4D01" w:rsidRDefault="007F4D01" w:rsidP="007F4D01">
                  <w:pPr>
                    <w:pStyle w:val="a6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Администрация муниципального образования «Северо-Байкальский район» Республики Бурятия</w:t>
                  </w:r>
                </w:p>
              </w:txbxContent>
            </v:textbox>
          </v:shape>
        </w:pict>
      </w:r>
    </w:p>
    <w:p w:rsidR="007F4D01" w:rsidRDefault="007F4D01" w:rsidP="007F4D01">
      <w:pPr>
        <w:pStyle w:val="a6"/>
        <w:ind w:firstLine="0"/>
        <w:jc w:val="left"/>
        <w:rPr>
          <w:i w:val="0"/>
          <w:sz w:val="28"/>
          <w:szCs w:val="28"/>
        </w:rPr>
      </w:pPr>
    </w:p>
    <w:p w:rsidR="007F4D01" w:rsidRDefault="007F4D01" w:rsidP="007F4D01">
      <w:pPr>
        <w:pStyle w:val="a6"/>
        <w:ind w:firstLine="0"/>
        <w:jc w:val="left"/>
        <w:rPr>
          <w:i w:val="0"/>
          <w:sz w:val="28"/>
          <w:szCs w:val="28"/>
        </w:rPr>
      </w:pPr>
    </w:p>
    <w:p w:rsidR="007F4D01" w:rsidRDefault="00573D0D" w:rsidP="007F4D01">
      <w:pPr>
        <w:pStyle w:val="a6"/>
        <w:ind w:firstLine="0"/>
        <w:jc w:val="left"/>
        <w:rPr>
          <w:i w:val="0"/>
          <w:sz w:val="28"/>
          <w:szCs w:val="28"/>
        </w:rPr>
      </w:pPr>
      <w:r w:rsidRPr="00573D0D">
        <w:rPr>
          <w:i w:val="0"/>
          <w:noProof/>
        </w:rPr>
        <w:pict>
          <v:line id="_x0000_s1029" style="position:absolute;z-index:251662336" from="-7.65pt,9.15pt" to="514.35pt,9.15pt" strokecolor="aqua" strokeweight="3pt"/>
        </w:pict>
      </w:r>
      <w:r w:rsidRPr="00573D0D">
        <w:rPr>
          <w:noProof/>
        </w:rPr>
        <w:pict>
          <v:line id="_x0000_s1028" style="position:absolute;z-index:251661312" from="-7.65pt,2.15pt" to="514.35pt,2.15pt" strokecolor="yellow" strokeweight="3pt"/>
        </w:pict>
      </w:r>
    </w:p>
    <w:p w:rsidR="007F4D01" w:rsidRPr="009B28DB" w:rsidRDefault="007F4D01" w:rsidP="007F4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D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F4D01" w:rsidRPr="009B28DB" w:rsidRDefault="009B28DB" w:rsidP="007F4D01">
      <w:pPr>
        <w:rPr>
          <w:rFonts w:ascii="Times New Roman" w:hAnsi="Times New Roman" w:cs="Times New Roman"/>
          <w:b/>
          <w:sz w:val="28"/>
          <w:szCs w:val="28"/>
        </w:rPr>
      </w:pPr>
      <w:r w:rsidRPr="009B28DB">
        <w:rPr>
          <w:rFonts w:ascii="Times New Roman" w:hAnsi="Times New Roman" w:cs="Times New Roman"/>
          <w:b/>
          <w:sz w:val="28"/>
          <w:szCs w:val="28"/>
        </w:rPr>
        <w:t>03.10.</w:t>
      </w:r>
      <w:r w:rsidR="007F4D01" w:rsidRPr="009B28DB">
        <w:rPr>
          <w:rFonts w:ascii="Times New Roman" w:hAnsi="Times New Roman" w:cs="Times New Roman"/>
          <w:b/>
          <w:sz w:val="28"/>
          <w:szCs w:val="28"/>
        </w:rPr>
        <w:t xml:space="preserve">2022 г.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F4D01" w:rsidRPr="009B28DB">
        <w:rPr>
          <w:rFonts w:ascii="Times New Roman" w:hAnsi="Times New Roman" w:cs="Times New Roman"/>
          <w:b/>
          <w:sz w:val="28"/>
          <w:szCs w:val="28"/>
        </w:rPr>
        <w:t xml:space="preserve">              №</w:t>
      </w:r>
      <w:r w:rsidR="00245261">
        <w:rPr>
          <w:rFonts w:ascii="Times New Roman" w:hAnsi="Times New Roman" w:cs="Times New Roman"/>
          <w:b/>
          <w:sz w:val="28"/>
          <w:szCs w:val="28"/>
        </w:rPr>
        <w:t xml:space="preserve"> 184</w:t>
      </w:r>
    </w:p>
    <w:p w:rsidR="007F4D01" w:rsidRPr="009B28DB" w:rsidRDefault="007F4D01" w:rsidP="007F4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DB">
        <w:rPr>
          <w:rFonts w:ascii="Times New Roman" w:hAnsi="Times New Roman" w:cs="Times New Roman"/>
          <w:b/>
          <w:sz w:val="28"/>
          <w:szCs w:val="28"/>
        </w:rPr>
        <w:t>п. Нижнеангарск</w:t>
      </w:r>
    </w:p>
    <w:p w:rsidR="007F4D01" w:rsidRPr="007F4D01" w:rsidRDefault="007F4D01" w:rsidP="000C0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D01" w:rsidRPr="007F4D01" w:rsidRDefault="007F4D01" w:rsidP="000C0E8F">
      <w:pPr>
        <w:tabs>
          <w:tab w:val="left" w:pos="35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D01">
        <w:rPr>
          <w:rFonts w:ascii="Times New Roman" w:hAnsi="Times New Roman" w:cs="Times New Roman"/>
          <w:sz w:val="28"/>
          <w:szCs w:val="28"/>
        </w:rPr>
        <w:t>О внесении изменения в</w:t>
      </w:r>
      <w:r w:rsidR="005F0A8B">
        <w:rPr>
          <w:rFonts w:ascii="Times New Roman" w:hAnsi="Times New Roman" w:cs="Times New Roman"/>
          <w:sz w:val="28"/>
          <w:szCs w:val="28"/>
        </w:rPr>
        <w:t xml:space="preserve"> преамбулу постановления</w:t>
      </w:r>
      <w:r w:rsidRPr="007F4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D01" w:rsidRPr="007F4D01" w:rsidRDefault="007F4D01" w:rsidP="000C0E8F">
      <w:pPr>
        <w:tabs>
          <w:tab w:val="left" w:pos="35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D01">
        <w:rPr>
          <w:rFonts w:ascii="Times New Roman" w:hAnsi="Times New Roman" w:cs="Times New Roman"/>
          <w:sz w:val="28"/>
          <w:szCs w:val="28"/>
        </w:rPr>
        <w:t xml:space="preserve">администрации МО «Северо-Байкальский район» </w:t>
      </w:r>
    </w:p>
    <w:p w:rsidR="007F4D01" w:rsidRPr="007F4D01" w:rsidRDefault="007F4D01" w:rsidP="000C0E8F">
      <w:pPr>
        <w:tabs>
          <w:tab w:val="left" w:pos="35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D01">
        <w:rPr>
          <w:rFonts w:ascii="Times New Roman" w:hAnsi="Times New Roman" w:cs="Times New Roman"/>
          <w:sz w:val="28"/>
          <w:szCs w:val="28"/>
        </w:rPr>
        <w:t xml:space="preserve">от 19.06.2017г. №137 «Об утверждении </w:t>
      </w:r>
    </w:p>
    <w:p w:rsidR="007F4D01" w:rsidRPr="007F4D01" w:rsidRDefault="007F4D01" w:rsidP="000C0E8F">
      <w:pPr>
        <w:tabs>
          <w:tab w:val="left" w:pos="35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D01">
        <w:rPr>
          <w:rFonts w:ascii="Times New Roman" w:hAnsi="Times New Roman" w:cs="Times New Roman"/>
          <w:sz w:val="28"/>
          <w:szCs w:val="28"/>
        </w:rPr>
        <w:t xml:space="preserve">методики прогнозирования поступлений доходов </w:t>
      </w:r>
    </w:p>
    <w:p w:rsidR="007F4D01" w:rsidRPr="007F4D01" w:rsidRDefault="007F4D01" w:rsidP="000C0E8F">
      <w:pPr>
        <w:tabs>
          <w:tab w:val="left" w:pos="35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D01">
        <w:rPr>
          <w:rFonts w:ascii="Times New Roman" w:hAnsi="Times New Roman" w:cs="Times New Roman"/>
          <w:sz w:val="28"/>
          <w:szCs w:val="28"/>
        </w:rPr>
        <w:t>в бюджет муниципального образования</w:t>
      </w:r>
    </w:p>
    <w:p w:rsidR="007F4D01" w:rsidRPr="007F4D01" w:rsidRDefault="007F4D01" w:rsidP="000C0E8F">
      <w:pPr>
        <w:tabs>
          <w:tab w:val="left" w:pos="35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D01">
        <w:rPr>
          <w:rFonts w:ascii="Times New Roman" w:hAnsi="Times New Roman" w:cs="Times New Roman"/>
          <w:sz w:val="28"/>
          <w:szCs w:val="28"/>
        </w:rPr>
        <w:t>Северо-Байкальский район</w:t>
      </w:r>
      <w:r w:rsidR="00A31F07">
        <w:rPr>
          <w:rFonts w:ascii="Times New Roman" w:hAnsi="Times New Roman" w:cs="Times New Roman"/>
          <w:sz w:val="28"/>
          <w:szCs w:val="28"/>
        </w:rPr>
        <w:t>»</w:t>
      </w:r>
    </w:p>
    <w:p w:rsidR="007F4D01" w:rsidRPr="007F4D01" w:rsidRDefault="007F4D01" w:rsidP="007F4D01">
      <w:pPr>
        <w:tabs>
          <w:tab w:val="left" w:pos="35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4D01" w:rsidRPr="007F4D01" w:rsidRDefault="004973FD" w:rsidP="00BF6119">
      <w:pPr>
        <w:tabs>
          <w:tab w:val="left" w:pos="35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6119">
        <w:rPr>
          <w:rFonts w:ascii="Times New Roman" w:hAnsi="Times New Roman" w:cs="Times New Roman"/>
          <w:sz w:val="28"/>
          <w:szCs w:val="28"/>
        </w:rPr>
        <w:t xml:space="preserve">   </w:t>
      </w:r>
      <w:r w:rsidR="005F0A8B">
        <w:rPr>
          <w:rFonts w:ascii="Times New Roman" w:hAnsi="Times New Roman" w:cs="Times New Roman"/>
          <w:sz w:val="28"/>
          <w:szCs w:val="28"/>
        </w:rPr>
        <w:t>В связи с изменением</w:t>
      </w:r>
      <w:r w:rsidR="007F4D01" w:rsidRPr="007F4D0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5F0A8B">
        <w:rPr>
          <w:rFonts w:ascii="Times New Roman" w:hAnsi="Times New Roman" w:cs="Times New Roman"/>
          <w:sz w:val="28"/>
          <w:szCs w:val="28"/>
        </w:rPr>
        <w:t>,</w:t>
      </w:r>
      <w:r w:rsidR="007F4D01" w:rsidRPr="007F4D01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7F4D01" w:rsidRPr="00BF6119" w:rsidRDefault="007F4D01" w:rsidP="00BF6119">
      <w:pPr>
        <w:pStyle w:val="a3"/>
        <w:numPr>
          <w:ilvl w:val="0"/>
          <w:numId w:val="1"/>
        </w:numPr>
        <w:tabs>
          <w:tab w:val="left" w:pos="35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11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F0A8B" w:rsidRPr="00BF6119">
        <w:rPr>
          <w:rFonts w:ascii="Times New Roman" w:hAnsi="Times New Roman" w:cs="Times New Roman"/>
          <w:sz w:val="28"/>
          <w:szCs w:val="28"/>
        </w:rPr>
        <w:t>в преамбулу постановления администрации МО «Северо-Байкальский район» от 19.06.2017г. №137 «Об утверждении методики прогнозирования поступлений доходов в бюджет муниципального образования Северо-Байкальский район»</w:t>
      </w:r>
      <w:r w:rsidRPr="00BF6119">
        <w:rPr>
          <w:rFonts w:ascii="Times New Roman" w:hAnsi="Times New Roman" w:cs="Times New Roman"/>
          <w:sz w:val="28"/>
          <w:szCs w:val="28"/>
        </w:rPr>
        <w:t xml:space="preserve"> </w:t>
      </w:r>
      <w:r w:rsidR="00BF611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BF6119">
        <w:rPr>
          <w:rFonts w:ascii="Times New Roman" w:hAnsi="Times New Roman" w:cs="Times New Roman"/>
          <w:sz w:val="28"/>
          <w:szCs w:val="28"/>
        </w:rPr>
        <w:t>«пункт 1 статьи 160.1 Бюджетного кодекса Россий</w:t>
      </w:r>
      <w:r w:rsidR="00BF6119">
        <w:rPr>
          <w:rFonts w:ascii="Times New Roman" w:hAnsi="Times New Roman" w:cs="Times New Roman"/>
          <w:sz w:val="28"/>
          <w:szCs w:val="28"/>
        </w:rPr>
        <w:t xml:space="preserve">ской Федерации» </w:t>
      </w:r>
      <w:proofErr w:type="gramStart"/>
      <w:r w:rsidR="00BF6119">
        <w:rPr>
          <w:rFonts w:ascii="Times New Roman" w:hAnsi="Times New Roman" w:cs="Times New Roman"/>
          <w:sz w:val="28"/>
          <w:szCs w:val="28"/>
        </w:rPr>
        <w:t>заменить на</w:t>
      </w:r>
      <w:r w:rsidRPr="00BF6119">
        <w:rPr>
          <w:rFonts w:ascii="Times New Roman" w:hAnsi="Times New Roman" w:cs="Times New Roman"/>
          <w:sz w:val="28"/>
          <w:szCs w:val="28"/>
        </w:rPr>
        <w:t xml:space="preserve"> «пункт</w:t>
      </w:r>
      <w:proofErr w:type="gramEnd"/>
      <w:r w:rsidRPr="00BF6119">
        <w:rPr>
          <w:rFonts w:ascii="Times New Roman" w:hAnsi="Times New Roman" w:cs="Times New Roman"/>
          <w:sz w:val="28"/>
          <w:szCs w:val="28"/>
        </w:rPr>
        <w:t xml:space="preserve"> 8 статьи 160.1 Бюджетного кодекса Российской Федерации»;</w:t>
      </w:r>
    </w:p>
    <w:p w:rsidR="007F4D01" w:rsidRPr="007F4D01" w:rsidRDefault="007F4D01" w:rsidP="00BF6119">
      <w:pPr>
        <w:pStyle w:val="a3"/>
        <w:numPr>
          <w:ilvl w:val="0"/>
          <w:numId w:val="1"/>
        </w:numPr>
        <w:tabs>
          <w:tab w:val="left" w:pos="35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D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4D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 «Северо-Байкальский район» по экономическим вопросам (Никифорова Т.А.);</w:t>
      </w:r>
    </w:p>
    <w:p w:rsidR="007F4D01" w:rsidRPr="007F4D01" w:rsidRDefault="007F4D01" w:rsidP="007F4D01">
      <w:pPr>
        <w:pStyle w:val="a3"/>
        <w:numPr>
          <w:ilvl w:val="0"/>
          <w:numId w:val="1"/>
        </w:numPr>
        <w:tabs>
          <w:tab w:val="left" w:pos="35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D01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со дня его официального опубликования.</w:t>
      </w:r>
    </w:p>
    <w:p w:rsidR="007F4D01" w:rsidRPr="007F4D01" w:rsidRDefault="007F4D01" w:rsidP="007F4D01">
      <w:pPr>
        <w:pStyle w:val="1"/>
        <w:spacing w:line="276" w:lineRule="auto"/>
        <w:ind w:left="450" w:firstLine="0"/>
        <w:contextualSpacing/>
        <w:rPr>
          <w:sz w:val="26"/>
          <w:szCs w:val="26"/>
        </w:rPr>
      </w:pPr>
    </w:p>
    <w:p w:rsidR="007F4D01" w:rsidRDefault="007F4D01" w:rsidP="007F4D01">
      <w:pPr>
        <w:pStyle w:val="1"/>
        <w:spacing w:line="240" w:lineRule="auto"/>
        <w:ind w:right="-31" w:firstLine="0"/>
        <w:rPr>
          <w:b/>
          <w:sz w:val="28"/>
          <w:szCs w:val="28"/>
        </w:rPr>
      </w:pPr>
    </w:p>
    <w:p w:rsidR="007F4D01" w:rsidRPr="007F4D01" w:rsidRDefault="007F4D01" w:rsidP="007F4D01">
      <w:pPr>
        <w:pStyle w:val="10"/>
        <w:shd w:val="clear" w:color="auto" w:fill="auto"/>
        <w:spacing w:before="0" w:after="356" w:line="322" w:lineRule="exact"/>
        <w:ind w:left="20" w:right="-31" w:hanging="20"/>
        <w:rPr>
          <w:rFonts w:ascii="Times New Roman" w:hAnsi="Times New Roman" w:cs="Times New Roman"/>
          <w:sz w:val="20"/>
        </w:rPr>
      </w:pPr>
      <w:r w:rsidRPr="007F4D01">
        <w:rPr>
          <w:rFonts w:ascii="Times New Roman" w:hAnsi="Times New Roman" w:cs="Times New Roman"/>
          <w:b/>
          <w:sz w:val="28"/>
          <w:szCs w:val="28"/>
        </w:rPr>
        <w:t xml:space="preserve">Глава – Руководитель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F4D01">
        <w:rPr>
          <w:rFonts w:ascii="Times New Roman" w:hAnsi="Times New Roman" w:cs="Times New Roman"/>
          <w:b/>
          <w:sz w:val="28"/>
          <w:szCs w:val="28"/>
        </w:rPr>
        <w:t xml:space="preserve">                   И.В. Пухарев</w:t>
      </w:r>
    </w:p>
    <w:p w:rsidR="007F4D01" w:rsidRPr="007F4D01" w:rsidRDefault="007F4D01" w:rsidP="007F4D01">
      <w:pPr>
        <w:pStyle w:val="1"/>
        <w:spacing w:line="240" w:lineRule="auto"/>
        <w:ind w:firstLine="0"/>
        <w:rPr>
          <w:sz w:val="20"/>
        </w:rPr>
      </w:pPr>
    </w:p>
    <w:p w:rsidR="007F4D01" w:rsidRPr="007F4D01" w:rsidRDefault="007F4D01" w:rsidP="007F4D01">
      <w:pPr>
        <w:pStyle w:val="1"/>
        <w:spacing w:line="240" w:lineRule="auto"/>
        <w:ind w:firstLine="0"/>
        <w:rPr>
          <w:sz w:val="20"/>
        </w:rPr>
      </w:pPr>
    </w:p>
    <w:p w:rsidR="007F4D01" w:rsidRDefault="007F4D01" w:rsidP="007F4D01">
      <w:pPr>
        <w:pStyle w:val="1"/>
        <w:spacing w:line="240" w:lineRule="auto"/>
        <w:ind w:firstLine="0"/>
        <w:rPr>
          <w:sz w:val="20"/>
        </w:rPr>
      </w:pPr>
    </w:p>
    <w:p w:rsidR="007F4D01" w:rsidRDefault="00340C82" w:rsidP="007F4D01">
      <w:pPr>
        <w:pStyle w:val="1"/>
        <w:spacing w:line="240" w:lineRule="auto"/>
        <w:ind w:firstLine="0"/>
        <w:rPr>
          <w:sz w:val="20"/>
        </w:rPr>
      </w:pPr>
      <w:r>
        <w:rPr>
          <w:sz w:val="20"/>
        </w:rPr>
        <w:t>и</w:t>
      </w:r>
      <w:r w:rsidR="007F4D01">
        <w:rPr>
          <w:sz w:val="20"/>
        </w:rPr>
        <w:t>сп. Занданова А.О.</w:t>
      </w:r>
    </w:p>
    <w:p w:rsidR="007F4D01" w:rsidRPr="00753299" w:rsidRDefault="007F4D01" w:rsidP="007F4D01">
      <w:pPr>
        <w:pStyle w:val="1"/>
        <w:spacing w:line="240" w:lineRule="auto"/>
        <w:ind w:firstLine="0"/>
        <w:rPr>
          <w:sz w:val="20"/>
        </w:rPr>
      </w:pPr>
      <w:r>
        <w:rPr>
          <w:sz w:val="20"/>
        </w:rPr>
        <w:t>830130 47-387</w:t>
      </w:r>
    </w:p>
    <w:sectPr w:rsidR="007F4D01" w:rsidRPr="00753299" w:rsidSect="007F4D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119BF"/>
    <w:multiLevelType w:val="multilevel"/>
    <w:tmpl w:val="178A72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5A91467B"/>
    <w:multiLevelType w:val="hybridMultilevel"/>
    <w:tmpl w:val="9AE0FD24"/>
    <w:lvl w:ilvl="0" w:tplc="69624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6011"/>
    <w:rsid w:val="0009379A"/>
    <w:rsid w:val="000C0E8F"/>
    <w:rsid w:val="000D1548"/>
    <w:rsid w:val="001547D0"/>
    <w:rsid w:val="001A3F23"/>
    <w:rsid w:val="001A60ED"/>
    <w:rsid w:val="001A66DA"/>
    <w:rsid w:val="00240DD6"/>
    <w:rsid w:val="00245261"/>
    <w:rsid w:val="00272C1E"/>
    <w:rsid w:val="00340C82"/>
    <w:rsid w:val="003C4742"/>
    <w:rsid w:val="003E6011"/>
    <w:rsid w:val="004973FD"/>
    <w:rsid w:val="004B2D4C"/>
    <w:rsid w:val="004B3427"/>
    <w:rsid w:val="00573D0D"/>
    <w:rsid w:val="00574714"/>
    <w:rsid w:val="005F0A8B"/>
    <w:rsid w:val="0064175C"/>
    <w:rsid w:val="006B4C5C"/>
    <w:rsid w:val="00753299"/>
    <w:rsid w:val="00765404"/>
    <w:rsid w:val="007F4D01"/>
    <w:rsid w:val="008C1B58"/>
    <w:rsid w:val="008C50B1"/>
    <w:rsid w:val="009B28DB"/>
    <w:rsid w:val="00A31F07"/>
    <w:rsid w:val="00A36617"/>
    <w:rsid w:val="00A81A26"/>
    <w:rsid w:val="00A94D72"/>
    <w:rsid w:val="00AD02A3"/>
    <w:rsid w:val="00B773CE"/>
    <w:rsid w:val="00BE70C7"/>
    <w:rsid w:val="00BF406E"/>
    <w:rsid w:val="00BF6119"/>
    <w:rsid w:val="00C7435E"/>
    <w:rsid w:val="00D571A0"/>
    <w:rsid w:val="00DB0F88"/>
    <w:rsid w:val="00EA0538"/>
    <w:rsid w:val="00F2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0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29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29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F4D01"/>
    <w:pPr>
      <w:spacing w:after="0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7">
    <w:name w:val="Название Знак"/>
    <w:basedOn w:val="a0"/>
    <w:link w:val="a6"/>
    <w:rsid w:val="007F4D0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customStyle="1" w:styleId="1">
    <w:name w:val="Обычный1"/>
    <w:rsid w:val="007F4D01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_"/>
    <w:link w:val="10"/>
    <w:rsid w:val="007F4D01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7F4D01"/>
    <w:pPr>
      <w:widowControl w:val="0"/>
      <w:shd w:val="clear" w:color="auto" w:fill="FFFFFF"/>
      <w:spacing w:before="240"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Манзырева</dc:creator>
  <cp:keywords/>
  <dc:description/>
  <cp:lastModifiedBy>Анисович Н.А</cp:lastModifiedBy>
  <cp:revision>13</cp:revision>
  <cp:lastPrinted>2022-10-03T02:40:00Z</cp:lastPrinted>
  <dcterms:created xsi:type="dcterms:W3CDTF">2022-07-20T02:58:00Z</dcterms:created>
  <dcterms:modified xsi:type="dcterms:W3CDTF">2022-10-03T02:56:00Z</dcterms:modified>
</cp:coreProperties>
</file>