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95" w:rsidRPr="00BB207F" w:rsidRDefault="00AE2895" w:rsidP="00AE2895">
      <w:pPr>
        <w:pStyle w:val="a3"/>
        <w:ind w:firstLine="0"/>
        <w:rPr>
          <w:i w:val="0"/>
          <w:sz w:val="24"/>
          <w:szCs w:val="24"/>
        </w:rPr>
      </w:pPr>
      <w:r w:rsidRPr="00BB207F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36854461" r:id="rId6"/>
        </w:object>
      </w:r>
    </w:p>
    <w:p w:rsidR="00AE2895" w:rsidRPr="00BB207F" w:rsidRDefault="00AE2895" w:rsidP="00AE2895">
      <w:pPr>
        <w:pStyle w:val="a3"/>
        <w:ind w:firstLine="0"/>
        <w:jc w:val="left"/>
        <w:rPr>
          <w:i w:val="0"/>
          <w:sz w:val="28"/>
          <w:szCs w:val="28"/>
        </w:rPr>
      </w:pPr>
      <w:r w:rsidRPr="00BB20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6985" r="571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895" w:rsidRDefault="00AE2895" w:rsidP="00AE28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AE2895" w:rsidRDefault="00AE2895" w:rsidP="00AE28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B207F">
        <w:rPr>
          <w:i w:val="0"/>
          <w:sz w:val="28"/>
          <w:szCs w:val="28"/>
        </w:rPr>
        <w:t xml:space="preserve"> </w:t>
      </w:r>
    </w:p>
    <w:p w:rsidR="00AE2895" w:rsidRPr="00BB207F" w:rsidRDefault="00AE2895" w:rsidP="00AE2895">
      <w:pPr>
        <w:pStyle w:val="a3"/>
        <w:ind w:firstLine="0"/>
        <w:jc w:val="left"/>
        <w:rPr>
          <w:i w:val="0"/>
          <w:sz w:val="28"/>
          <w:szCs w:val="28"/>
        </w:rPr>
      </w:pPr>
    </w:p>
    <w:p w:rsidR="00AE2895" w:rsidRPr="00BB207F" w:rsidRDefault="00AE2895" w:rsidP="00AE2895">
      <w:pPr>
        <w:pStyle w:val="a3"/>
        <w:ind w:firstLine="0"/>
        <w:jc w:val="left"/>
        <w:rPr>
          <w:i w:val="0"/>
          <w:sz w:val="28"/>
          <w:szCs w:val="28"/>
        </w:rPr>
      </w:pPr>
      <w:r w:rsidRPr="00BB20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6985" r="1333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895" w:rsidRDefault="00AE2895" w:rsidP="00AE2895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3" o:spid="_x0000_s1027" type="#_x0000_t202" style="position:absolute;margin-left:-7.65pt;margin-top:6.3pt;width:496.6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TMNpjE8CAAB7BAAADgAAAAAAAAAAAAAAAAAuAgAAZHJzL2Uyb0RvYy54bWxQSwECLQAUAAYACAAA&#10;ACEA3TAdA9wAAAAJAQAADwAAAAAAAAAAAAAAAACpBAAAZHJzL2Rvd25yZXYueG1sUEsFBgAAAAAE&#10;AAQA8wAAALIFAAAAAA==&#10;" strokecolor="white" strokeweight="0">
                <v:fill opacity="32896f"/>
                <v:textbox>
                  <w:txbxContent>
                    <w:p w:rsidR="00AE2895" w:rsidRDefault="00AE2895" w:rsidP="00AE2895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2895" w:rsidRPr="00BB207F" w:rsidRDefault="00AE2895" w:rsidP="00AE2895">
      <w:pPr>
        <w:pStyle w:val="a3"/>
        <w:ind w:firstLine="0"/>
        <w:jc w:val="left"/>
        <w:rPr>
          <w:i w:val="0"/>
          <w:sz w:val="28"/>
          <w:szCs w:val="28"/>
        </w:rPr>
      </w:pPr>
    </w:p>
    <w:p w:rsidR="00AE2895" w:rsidRPr="00BB207F" w:rsidRDefault="00AE2895" w:rsidP="00AE2895">
      <w:pPr>
        <w:pStyle w:val="a3"/>
        <w:ind w:firstLine="0"/>
        <w:jc w:val="left"/>
        <w:rPr>
          <w:i w:val="0"/>
          <w:sz w:val="28"/>
          <w:szCs w:val="28"/>
        </w:rPr>
      </w:pPr>
    </w:p>
    <w:p w:rsidR="00AE2895" w:rsidRPr="00BB207F" w:rsidRDefault="00AE2895" w:rsidP="00AE2895">
      <w:pPr>
        <w:pStyle w:val="a3"/>
        <w:ind w:firstLine="0"/>
        <w:jc w:val="left"/>
        <w:rPr>
          <w:i w:val="0"/>
          <w:sz w:val="28"/>
          <w:szCs w:val="28"/>
        </w:rPr>
      </w:pPr>
      <w:r w:rsidRPr="00BB2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269355" cy="17780"/>
                <wp:effectExtent l="22860" t="26035" r="2286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286A8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7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" strokecolor="yellow" strokeweight="3pt"/>
            </w:pict>
          </mc:Fallback>
        </mc:AlternateContent>
      </w:r>
      <w:r w:rsidRPr="00BB20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269355" cy="7620"/>
                <wp:effectExtent l="22860" t="27940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4CF25E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ZVQIAAFw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" strokecolor="aqua" strokeweight="3pt"/>
            </w:pict>
          </mc:Fallback>
        </mc:AlternateContent>
      </w:r>
    </w:p>
    <w:p w:rsidR="00AE2895" w:rsidRPr="00BB207F" w:rsidRDefault="00AE2895" w:rsidP="00AE2895">
      <w:pPr>
        <w:jc w:val="center"/>
        <w:rPr>
          <w:b/>
          <w:sz w:val="28"/>
          <w:szCs w:val="28"/>
        </w:rPr>
      </w:pPr>
    </w:p>
    <w:p w:rsidR="00AE2895" w:rsidRPr="00BB207F" w:rsidRDefault="00AE2895" w:rsidP="00AE2895">
      <w:pPr>
        <w:jc w:val="center"/>
        <w:rPr>
          <w:b/>
          <w:sz w:val="32"/>
          <w:szCs w:val="32"/>
        </w:rPr>
      </w:pPr>
      <w:r w:rsidRPr="00BB207F">
        <w:rPr>
          <w:b/>
          <w:sz w:val="32"/>
          <w:szCs w:val="32"/>
        </w:rPr>
        <w:t>ПОСТАНОВЛЕНИЕ</w:t>
      </w:r>
    </w:p>
    <w:p w:rsidR="00AE2895" w:rsidRPr="00BB207F" w:rsidRDefault="00AE2895" w:rsidP="00AE2895">
      <w:pPr>
        <w:jc w:val="center"/>
        <w:rPr>
          <w:b/>
          <w:sz w:val="28"/>
          <w:szCs w:val="28"/>
        </w:rPr>
      </w:pPr>
    </w:p>
    <w:p w:rsidR="00AE2895" w:rsidRPr="00BB207F" w:rsidRDefault="00410D16" w:rsidP="00AE2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30.01.2023</w:t>
      </w:r>
      <w:r w:rsidR="00AE2895" w:rsidRPr="00BB207F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                             </w:t>
      </w:r>
      <w:r w:rsidR="00AE2895" w:rsidRPr="00BB207F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21</w:t>
      </w:r>
    </w:p>
    <w:p w:rsidR="00AE2895" w:rsidRPr="00BB207F" w:rsidRDefault="00AE2895" w:rsidP="00AE2895">
      <w:pPr>
        <w:jc w:val="center"/>
        <w:rPr>
          <w:b/>
          <w:sz w:val="28"/>
          <w:szCs w:val="28"/>
        </w:rPr>
      </w:pPr>
      <w:r w:rsidRPr="00BB207F">
        <w:rPr>
          <w:b/>
          <w:sz w:val="28"/>
          <w:szCs w:val="28"/>
        </w:rPr>
        <w:t>п. Нижнеангарск</w:t>
      </w:r>
    </w:p>
    <w:p w:rsidR="00AE2895" w:rsidRPr="00BB207F" w:rsidRDefault="00AE2895" w:rsidP="00AE2895">
      <w:pPr>
        <w:pStyle w:val="a5"/>
        <w:rPr>
          <w:sz w:val="26"/>
          <w:szCs w:val="26"/>
        </w:rPr>
      </w:pPr>
      <w:r w:rsidRPr="00BB207F">
        <w:rPr>
          <w:sz w:val="26"/>
          <w:szCs w:val="26"/>
        </w:rPr>
        <w:t xml:space="preserve"> </w:t>
      </w:r>
    </w:p>
    <w:p w:rsidR="00AE2895" w:rsidRPr="00410D16" w:rsidRDefault="00AE2895" w:rsidP="00AE2895">
      <w:pPr>
        <w:suppressAutoHyphens/>
        <w:jc w:val="center"/>
        <w:rPr>
          <w:rFonts w:eastAsia="Times New Roman CYR"/>
          <w:szCs w:val="24"/>
          <w:lang w:eastAsia="zh-CN"/>
        </w:rPr>
      </w:pPr>
    </w:p>
    <w:p w:rsidR="00AE2895" w:rsidRPr="00410D16" w:rsidRDefault="00AE2895" w:rsidP="00AE2895">
      <w:pPr>
        <w:suppressAutoHyphens/>
        <w:jc w:val="center"/>
        <w:rPr>
          <w:sz w:val="12"/>
          <w:szCs w:val="12"/>
          <w:lang w:eastAsia="zh-CN"/>
        </w:rPr>
      </w:pPr>
    </w:p>
    <w:p w:rsidR="00AE2895" w:rsidRPr="00410D16" w:rsidRDefault="00AE2895" w:rsidP="00AE2895">
      <w:pPr>
        <w:suppressAutoHyphens/>
        <w:rPr>
          <w:bCs/>
          <w:sz w:val="28"/>
          <w:szCs w:val="28"/>
          <w:lang w:eastAsia="zh-CN"/>
        </w:rPr>
      </w:pPr>
      <w:r w:rsidRPr="00410D16">
        <w:rPr>
          <w:bCs/>
          <w:sz w:val="28"/>
          <w:szCs w:val="28"/>
          <w:lang w:eastAsia="zh-CN"/>
        </w:rPr>
        <w:t xml:space="preserve">Об утверждении порядка рассмотрения проектов документов </w:t>
      </w:r>
    </w:p>
    <w:p w:rsidR="00AE2895" w:rsidRPr="00410D16" w:rsidRDefault="00AE2895" w:rsidP="00AE2895">
      <w:pPr>
        <w:suppressAutoHyphens/>
        <w:rPr>
          <w:sz w:val="28"/>
          <w:szCs w:val="28"/>
          <w:lang w:eastAsia="zh-CN"/>
        </w:rPr>
      </w:pPr>
      <w:r w:rsidRPr="00410D16">
        <w:rPr>
          <w:bCs/>
          <w:sz w:val="28"/>
          <w:szCs w:val="28"/>
          <w:lang w:eastAsia="zh-CN"/>
        </w:rPr>
        <w:t>территориального планирования и подготовки по ним заключений</w:t>
      </w:r>
    </w:p>
    <w:p w:rsidR="00AE2895" w:rsidRPr="00410D16" w:rsidRDefault="00AE2895" w:rsidP="00AE2895">
      <w:pPr>
        <w:suppressAutoHyphens/>
        <w:jc w:val="center"/>
        <w:rPr>
          <w:b/>
          <w:sz w:val="28"/>
          <w:szCs w:val="28"/>
          <w:lang w:eastAsia="zh-CN"/>
        </w:rPr>
      </w:pPr>
    </w:p>
    <w:p w:rsidR="00AE2895" w:rsidRPr="00410D16" w:rsidRDefault="00AE2895" w:rsidP="00AE2895">
      <w:pPr>
        <w:suppressAutoHyphens/>
        <w:jc w:val="both"/>
        <w:rPr>
          <w:b/>
          <w:sz w:val="28"/>
          <w:szCs w:val="28"/>
          <w:lang w:eastAsia="zh-CN"/>
        </w:rPr>
      </w:pPr>
    </w:p>
    <w:p w:rsidR="00410D16" w:rsidRPr="00410D16" w:rsidRDefault="00AE2895" w:rsidP="00AE2895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410D16">
        <w:rPr>
          <w:sz w:val="28"/>
          <w:szCs w:val="28"/>
          <w:lang w:eastAsia="zh-CN"/>
        </w:rPr>
        <w:t xml:space="preserve">В соответствии со статьями 16, 21, 25 Градостроительного кодекса Российской Федерации, Уставом МО «Северо-Байкальский район» Республики Бурятия, </w:t>
      </w:r>
    </w:p>
    <w:p w:rsidR="00AE2895" w:rsidRPr="00410D16" w:rsidRDefault="00AE2895" w:rsidP="00410D16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410D16">
        <w:rPr>
          <w:sz w:val="28"/>
          <w:szCs w:val="28"/>
        </w:rPr>
        <w:t>п о с та н о в л я ю</w:t>
      </w:r>
      <w:r w:rsidR="00410D16" w:rsidRPr="00410D16">
        <w:rPr>
          <w:sz w:val="28"/>
          <w:szCs w:val="28"/>
        </w:rPr>
        <w:t>:</w:t>
      </w:r>
    </w:p>
    <w:p w:rsidR="00AE2895" w:rsidRPr="00410D16" w:rsidRDefault="00AE2895" w:rsidP="00AE2895">
      <w:pPr>
        <w:suppressAutoHyphens/>
        <w:jc w:val="both"/>
        <w:rPr>
          <w:sz w:val="28"/>
          <w:szCs w:val="28"/>
          <w:lang w:eastAsia="zh-CN"/>
        </w:rPr>
      </w:pPr>
    </w:p>
    <w:p w:rsidR="00410D16" w:rsidRPr="00410D16" w:rsidRDefault="00AE2895" w:rsidP="00410D16">
      <w:pPr>
        <w:pStyle w:val="a9"/>
        <w:numPr>
          <w:ilvl w:val="0"/>
          <w:numId w:val="3"/>
        </w:numPr>
        <w:suppressAutoHyphens/>
        <w:autoSpaceDE w:val="0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10D16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порядок </w:t>
      </w:r>
      <w:r w:rsidRPr="00410D16">
        <w:rPr>
          <w:rFonts w:ascii="Times New Roman" w:hAnsi="Times New Roman" w:cs="Times New Roman"/>
          <w:bCs/>
          <w:sz w:val="28"/>
          <w:szCs w:val="28"/>
          <w:lang w:eastAsia="zh-CN"/>
        </w:rPr>
        <w:t>рассмотрения проектов документов территориального планирования и подго</w:t>
      </w:r>
      <w:bookmarkStart w:id="0" w:name="_GoBack"/>
      <w:bookmarkEnd w:id="0"/>
      <w:r w:rsidRPr="00410D16">
        <w:rPr>
          <w:rFonts w:ascii="Times New Roman" w:hAnsi="Times New Roman" w:cs="Times New Roman"/>
          <w:bCs/>
          <w:sz w:val="28"/>
          <w:szCs w:val="28"/>
          <w:lang w:eastAsia="zh-CN"/>
        </w:rPr>
        <w:t>товки по ним заключений</w:t>
      </w:r>
      <w:r w:rsidRPr="00410D16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к настоящему постановлению.</w:t>
      </w:r>
    </w:p>
    <w:p w:rsidR="00410D16" w:rsidRPr="00410D16" w:rsidRDefault="00410D16" w:rsidP="00410D16">
      <w:pPr>
        <w:pStyle w:val="a9"/>
        <w:numPr>
          <w:ilvl w:val="0"/>
          <w:numId w:val="3"/>
        </w:numPr>
        <w:suppressAutoHyphens/>
        <w:autoSpaceDE w:val="0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10D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 «Северо-Байкальский район» (Ю.А. Мануйлов).</w:t>
      </w:r>
    </w:p>
    <w:p w:rsidR="00AE2895" w:rsidRDefault="00AE2895" w:rsidP="00410D16">
      <w:pPr>
        <w:pStyle w:val="a9"/>
        <w:numPr>
          <w:ilvl w:val="0"/>
          <w:numId w:val="3"/>
        </w:numPr>
        <w:suppressAutoHyphens/>
        <w:autoSpaceDE w:val="0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10D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 и подлежит официальному опубликованию.</w:t>
      </w:r>
    </w:p>
    <w:p w:rsidR="00410D16" w:rsidRDefault="00410D16" w:rsidP="00410D16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410D16" w:rsidRPr="00410D16" w:rsidRDefault="00410D16" w:rsidP="00410D16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AE2895" w:rsidRPr="00BB207F" w:rsidRDefault="00AE2895" w:rsidP="00AE2895">
      <w:pPr>
        <w:rPr>
          <w:b/>
          <w:sz w:val="28"/>
          <w:szCs w:val="28"/>
        </w:rPr>
      </w:pPr>
      <w:r w:rsidRPr="00BB207F">
        <w:rPr>
          <w:b/>
          <w:sz w:val="28"/>
          <w:szCs w:val="28"/>
        </w:rPr>
        <w:t xml:space="preserve">Глава-Руководитель </w:t>
      </w:r>
      <w:r w:rsidRPr="00BB207F">
        <w:rPr>
          <w:b/>
          <w:sz w:val="28"/>
          <w:szCs w:val="28"/>
        </w:rPr>
        <w:tab/>
      </w:r>
      <w:r w:rsidRPr="00BB207F">
        <w:rPr>
          <w:b/>
          <w:sz w:val="28"/>
          <w:szCs w:val="28"/>
        </w:rPr>
        <w:tab/>
      </w:r>
      <w:r w:rsidRPr="00BB207F">
        <w:rPr>
          <w:b/>
          <w:sz w:val="28"/>
          <w:szCs w:val="28"/>
        </w:rPr>
        <w:tab/>
      </w:r>
      <w:r w:rsidRPr="00BB207F">
        <w:rPr>
          <w:b/>
          <w:sz w:val="28"/>
          <w:szCs w:val="28"/>
        </w:rPr>
        <w:tab/>
        <w:t xml:space="preserve">                         </w:t>
      </w:r>
      <w:r w:rsidR="00410D16">
        <w:rPr>
          <w:b/>
          <w:sz w:val="28"/>
          <w:szCs w:val="28"/>
        </w:rPr>
        <w:t xml:space="preserve">        </w:t>
      </w:r>
      <w:r w:rsidRPr="00BB207F">
        <w:rPr>
          <w:b/>
          <w:sz w:val="28"/>
          <w:szCs w:val="28"/>
        </w:rPr>
        <w:t xml:space="preserve">             </w:t>
      </w:r>
      <w:r w:rsidRPr="00BB207F">
        <w:rPr>
          <w:b/>
          <w:sz w:val="28"/>
          <w:szCs w:val="28"/>
        </w:rPr>
        <w:tab/>
        <w:t xml:space="preserve">И.В. </w:t>
      </w:r>
      <w:proofErr w:type="spellStart"/>
      <w:r w:rsidRPr="00BB207F">
        <w:rPr>
          <w:b/>
          <w:sz w:val="28"/>
          <w:szCs w:val="28"/>
        </w:rPr>
        <w:t>Пухарев</w:t>
      </w:r>
      <w:proofErr w:type="spellEnd"/>
    </w:p>
    <w:p w:rsidR="00AE2895" w:rsidRPr="00BB207F" w:rsidRDefault="00AE2895" w:rsidP="00AE2895">
      <w:pPr>
        <w:suppressAutoHyphens/>
        <w:autoSpaceDE w:val="0"/>
        <w:jc w:val="both"/>
        <w:rPr>
          <w:bCs/>
          <w:szCs w:val="24"/>
          <w:lang w:eastAsia="zh-CN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</w:p>
    <w:p w:rsidR="00BB207F" w:rsidRDefault="00BB207F" w:rsidP="00BB207F">
      <w:pPr>
        <w:rPr>
          <w:sz w:val="20"/>
        </w:rPr>
      </w:pPr>
      <w:r>
        <w:rPr>
          <w:sz w:val="20"/>
        </w:rPr>
        <w:t>Исп.: Федосеева Е.Ю.</w:t>
      </w:r>
    </w:p>
    <w:p w:rsidR="00BB207F" w:rsidRDefault="00BB207F" w:rsidP="00BB207F">
      <w:pPr>
        <w:rPr>
          <w:sz w:val="20"/>
        </w:rPr>
      </w:pPr>
      <w:r>
        <w:rPr>
          <w:sz w:val="20"/>
        </w:rPr>
        <w:t>Тел.:8(30130)47124</w:t>
      </w:r>
    </w:p>
    <w:p w:rsidR="00AE2895" w:rsidRPr="00BB207F" w:rsidRDefault="00AE2895" w:rsidP="00AE2895">
      <w:pPr>
        <w:suppressAutoHyphens/>
        <w:autoSpaceDE w:val="0"/>
        <w:jc w:val="both"/>
        <w:rPr>
          <w:bCs/>
          <w:szCs w:val="24"/>
          <w:lang w:eastAsia="zh-CN"/>
        </w:rPr>
      </w:pPr>
    </w:p>
    <w:p w:rsidR="00AE2895" w:rsidRPr="003E4EAE" w:rsidRDefault="00AE2895" w:rsidP="003E4EAE">
      <w:pPr>
        <w:pageBreakBefore/>
        <w:suppressAutoHyphens/>
        <w:autoSpaceDE w:val="0"/>
        <w:ind w:left="6379" w:hanging="567"/>
        <w:jc w:val="right"/>
        <w:rPr>
          <w:bCs/>
          <w:sz w:val="28"/>
          <w:szCs w:val="28"/>
          <w:lang w:eastAsia="zh-CN"/>
        </w:rPr>
      </w:pPr>
      <w:r w:rsidRPr="003E4EAE">
        <w:rPr>
          <w:bCs/>
          <w:sz w:val="28"/>
          <w:szCs w:val="28"/>
          <w:lang w:eastAsia="zh-CN"/>
        </w:rPr>
        <w:lastRenderedPageBreak/>
        <w:t xml:space="preserve">Приложение к постановлению </w:t>
      </w:r>
      <w:r w:rsidR="003E4EAE" w:rsidRPr="003E4EAE">
        <w:rPr>
          <w:bCs/>
          <w:sz w:val="28"/>
          <w:szCs w:val="28"/>
          <w:lang w:eastAsia="zh-CN"/>
        </w:rPr>
        <w:t>а</w:t>
      </w:r>
      <w:r w:rsidRPr="003E4EAE">
        <w:rPr>
          <w:bCs/>
          <w:sz w:val="28"/>
          <w:szCs w:val="28"/>
          <w:lang w:eastAsia="zh-CN"/>
        </w:rPr>
        <w:t xml:space="preserve">дминистрации МО «Северо-Байкальский </w:t>
      </w:r>
      <w:proofErr w:type="gramStart"/>
      <w:r w:rsidRPr="003E4EAE">
        <w:rPr>
          <w:bCs/>
          <w:sz w:val="28"/>
          <w:szCs w:val="28"/>
          <w:lang w:eastAsia="zh-CN"/>
        </w:rPr>
        <w:t>район»</w:t>
      </w:r>
      <w:r w:rsidR="00410D16" w:rsidRPr="003E4EAE">
        <w:rPr>
          <w:bCs/>
          <w:sz w:val="28"/>
          <w:szCs w:val="28"/>
          <w:lang w:eastAsia="zh-CN"/>
        </w:rPr>
        <w:t xml:space="preserve"> </w:t>
      </w:r>
      <w:r w:rsidR="003E4EAE" w:rsidRPr="003E4EAE">
        <w:rPr>
          <w:bCs/>
          <w:sz w:val="28"/>
          <w:szCs w:val="28"/>
          <w:lang w:eastAsia="zh-CN"/>
        </w:rPr>
        <w:t xml:space="preserve">  </w:t>
      </w:r>
      <w:proofErr w:type="gramEnd"/>
      <w:r w:rsidRPr="003E4EAE">
        <w:rPr>
          <w:bCs/>
          <w:sz w:val="28"/>
          <w:szCs w:val="28"/>
          <w:lang w:eastAsia="zh-CN"/>
        </w:rPr>
        <w:t xml:space="preserve">от </w:t>
      </w:r>
      <w:r w:rsidR="00410D16" w:rsidRPr="003E4EAE">
        <w:rPr>
          <w:bCs/>
          <w:sz w:val="28"/>
          <w:szCs w:val="28"/>
          <w:lang w:eastAsia="zh-CN"/>
        </w:rPr>
        <w:t>30.01.2023</w:t>
      </w:r>
      <w:r w:rsidRPr="003E4EAE">
        <w:rPr>
          <w:bCs/>
          <w:sz w:val="28"/>
          <w:szCs w:val="28"/>
          <w:lang w:eastAsia="zh-CN"/>
        </w:rPr>
        <w:t xml:space="preserve">года № </w:t>
      </w:r>
      <w:r w:rsidR="00410D16" w:rsidRPr="003E4EAE">
        <w:rPr>
          <w:bCs/>
          <w:sz w:val="28"/>
          <w:szCs w:val="28"/>
          <w:lang w:eastAsia="zh-CN"/>
        </w:rPr>
        <w:t>21</w:t>
      </w:r>
    </w:p>
    <w:p w:rsidR="00AE2895" w:rsidRPr="003E4EAE" w:rsidRDefault="00AE2895" w:rsidP="00410D16">
      <w:pPr>
        <w:suppressAutoHyphens/>
        <w:jc w:val="right"/>
        <w:rPr>
          <w:b/>
          <w:bCs/>
          <w:iCs/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3E4EAE">
        <w:rPr>
          <w:b/>
          <w:bCs/>
          <w:sz w:val="28"/>
          <w:szCs w:val="28"/>
          <w:lang w:eastAsia="zh-CN"/>
        </w:rPr>
        <w:t>Порядок</w:t>
      </w:r>
    </w:p>
    <w:p w:rsidR="00AE2895" w:rsidRPr="003E4EAE" w:rsidRDefault="00AE2895" w:rsidP="00AE289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3E4EAE">
        <w:rPr>
          <w:b/>
          <w:bCs/>
          <w:sz w:val="28"/>
          <w:szCs w:val="28"/>
          <w:lang w:eastAsia="zh-CN"/>
        </w:rPr>
        <w:t>рассмотрения проектов документов территориального планирования и подготовки по ним заключений</w:t>
      </w:r>
    </w:p>
    <w:p w:rsidR="00AE2895" w:rsidRPr="003E4EAE" w:rsidRDefault="00AE2895" w:rsidP="00AE2895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jc w:val="both"/>
        <w:rPr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jc w:val="center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I. Общие положения</w:t>
      </w:r>
    </w:p>
    <w:p w:rsidR="00AE2895" w:rsidRPr="003E4EAE" w:rsidRDefault="00AE2895" w:rsidP="00AE2895">
      <w:pPr>
        <w:suppressAutoHyphens/>
        <w:jc w:val="both"/>
        <w:rPr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1. Настоящий Порядок</w:t>
      </w:r>
      <w:r w:rsidRPr="003E4EAE">
        <w:rPr>
          <w:b/>
          <w:bCs/>
          <w:sz w:val="28"/>
          <w:szCs w:val="28"/>
          <w:lang w:eastAsia="zh-CN"/>
        </w:rPr>
        <w:t xml:space="preserve"> </w:t>
      </w:r>
      <w:r w:rsidRPr="003E4EAE">
        <w:rPr>
          <w:bCs/>
          <w:sz w:val="28"/>
          <w:szCs w:val="28"/>
          <w:lang w:eastAsia="zh-CN"/>
        </w:rPr>
        <w:t>рассмотрения проектов документов территориального планирования и подготовки по ним заключений (далее – Порядок)</w:t>
      </w:r>
      <w:r w:rsidRPr="003E4EAE">
        <w:rPr>
          <w:sz w:val="28"/>
          <w:szCs w:val="28"/>
          <w:lang w:eastAsia="zh-CN"/>
        </w:rPr>
        <w:t xml:space="preserve"> разработан в соответствии с Градостроительным кодексом Российской Федерации.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2. Настоящий Порядок определяет процедуру рассмотрения проектов схем территориального планирования Республики Бурятия, проектов документов территориального планирования муниципальных образований Республики Бурятия (далее – проекты документов территориального планирования), подлежащих согласованию с Администрацией МО «</w:t>
      </w:r>
      <w:proofErr w:type="gramStart"/>
      <w:r w:rsidRPr="003E4EAE">
        <w:rPr>
          <w:sz w:val="28"/>
          <w:szCs w:val="28"/>
          <w:lang w:eastAsia="zh-CN"/>
        </w:rPr>
        <w:t>Северо-Байкальский</w:t>
      </w:r>
      <w:proofErr w:type="gramEnd"/>
      <w:r w:rsidRPr="003E4EAE">
        <w:rPr>
          <w:sz w:val="28"/>
          <w:szCs w:val="28"/>
          <w:lang w:eastAsia="zh-CN"/>
        </w:rPr>
        <w:t xml:space="preserve"> район» в случаях, указанных в части 3 статьи 16, частях 3 и 4 статьи 21, частях 3 и 4 статьи 25 Градостроительного кодекса Российской Федерации.</w:t>
      </w:r>
    </w:p>
    <w:p w:rsidR="00AE2895" w:rsidRPr="003E4EAE" w:rsidRDefault="00AE2895" w:rsidP="00AE289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II. Порядок рассмотрения проектов документов территориального планирования и подготовки по ним заключений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3. Администрация МО «Северо-Байкальский район» в течение трех дней с даты получения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(далее – уведомление) направляет уведомление отраслевым (функциональным) органам Администрации МО «Северо-Байкальский район» и структурным подразделениям Администрации МО «Северо-Байкальский район» (далее – заинтересованные органы) для рассмотрения проекта документа территориального планирования и представления заключений в части вопросов, входящих в их компетенцию.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4. Заинтересованный орган рассматривает проект документа территориального планирования и подготавливает по нему заключение о согласовании (об отказе в согласовании) в течение тридцати дней с даты получения уведомления от Администрации МО «</w:t>
      </w:r>
      <w:proofErr w:type="gramStart"/>
      <w:r w:rsidRPr="003E4EAE">
        <w:rPr>
          <w:sz w:val="28"/>
          <w:szCs w:val="28"/>
          <w:lang w:eastAsia="zh-CN"/>
        </w:rPr>
        <w:t>Северо-Байкальский</w:t>
      </w:r>
      <w:proofErr w:type="gramEnd"/>
      <w:r w:rsidRPr="003E4EAE">
        <w:rPr>
          <w:sz w:val="28"/>
          <w:szCs w:val="28"/>
          <w:lang w:eastAsia="zh-CN"/>
        </w:rPr>
        <w:t xml:space="preserve"> район».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 xml:space="preserve">5. Заключение о согласовании (об отказе в согласовании) проекта документа территориального планирования в части вопросов, относящихся к компетенции соответствующего заинтересованного органа, подписывается руководителем заинтересованного органа (должностным лицом, уполномоченным на подписание заключения) и направляется МКУ «Комитет по управлению муниципальным </w:t>
      </w:r>
      <w:r w:rsidRPr="003E4EAE">
        <w:rPr>
          <w:sz w:val="28"/>
          <w:szCs w:val="28"/>
          <w:lang w:eastAsia="zh-CN"/>
        </w:rPr>
        <w:lastRenderedPageBreak/>
        <w:t>хозяйством», уполномоченного в области градостроительной деятельности) Администрации МО «</w:t>
      </w:r>
      <w:proofErr w:type="gramStart"/>
      <w:r w:rsidRPr="003E4EAE">
        <w:rPr>
          <w:sz w:val="28"/>
          <w:szCs w:val="28"/>
          <w:lang w:eastAsia="zh-CN"/>
        </w:rPr>
        <w:t>Северо-Байкальский</w:t>
      </w:r>
      <w:proofErr w:type="gramEnd"/>
      <w:r w:rsidRPr="003E4EAE">
        <w:rPr>
          <w:sz w:val="28"/>
          <w:szCs w:val="28"/>
          <w:lang w:eastAsia="zh-CN"/>
        </w:rPr>
        <w:t xml:space="preserve"> район».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 xml:space="preserve">6. В случае </w:t>
      </w:r>
      <w:r w:rsidR="003E4EAE" w:rsidRPr="003E4EAE">
        <w:rPr>
          <w:sz w:val="28"/>
          <w:szCs w:val="28"/>
          <w:lang w:eastAsia="zh-CN"/>
        </w:rPr>
        <w:t>не поступления</w:t>
      </w:r>
      <w:r w:rsidRPr="003E4EAE">
        <w:rPr>
          <w:sz w:val="28"/>
          <w:szCs w:val="28"/>
          <w:lang w:eastAsia="zh-CN"/>
        </w:rPr>
        <w:t xml:space="preserve"> в МКУ «Комитет по управлению муниципальным </w:t>
      </w:r>
      <w:proofErr w:type="gramStart"/>
      <w:r w:rsidRPr="003E4EAE">
        <w:rPr>
          <w:sz w:val="28"/>
          <w:szCs w:val="28"/>
          <w:lang w:eastAsia="zh-CN"/>
        </w:rPr>
        <w:t>хозяйством»</w:t>
      </w:r>
      <w:r w:rsidR="00C55539" w:rsidRPr="003E4EAE">
        <w:rPr>
          <w:sz w:val="28"/>
          <w:szCs w:val="28"/>
          <w:lang w:eastAsia="zh-CN"/>
        </w:rPr>
        <w:t xml:space="preserve"> </w:t>
      </w:r>
      <w:r w:rsidRPr="003E4EAE">
        <w:rPr>
          <w:sz w:val="28"/>
          <w:szCs w:val="28"/>
          <w:lang w:eastAsia="zh-CN"/>
        </w:rPr>
        <w:t xml:space="preserve"> в</w:t>
      </w:r>
      <w:proofErr w:type="gramEnd"/>
      <w:r w:rsidRPr="003E4EAE">
        <w:rPr>
          <w:sz w:val="28"/>
          <w:szCs w:val="28"/>
          <w:lang w:eastAsia="zh-CN"/>
        </w:rPr>
        <w:t xml:space="preserve"> установленный в пункте 4 настоящего Порядка срок заключения заинтересованного органа проект документа территориального планирования считается согласованным с этим заинтересованным органом.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 xml:space="preserve">7. МКУ «Комитет по управлению муниципальным </w:t>
      </w:r>
      <w:proofErr w:type="gramStart"/>
      <w:r w:rsidRPr="003E4EAE">
        <w:rPr>
          <w:sz w:val="28"/>
          <w:szCs w:val="28"/>
          <w:lang w:eastAsia="zh-CN"/>
        </w:rPr>
        <w:t>хозяйством»</w:t>
      </w:r>
      <w:r w:rsidR="00C55539" w:rsidRPr="003E4EAE">
        <w:rPr>
          <w:sz w:val="28"/>
          <w:szCs w:val="28"/>
          <w:lang w:eastAsia="zh-CN"/>
        </w:rPr>
        <w:t xml:space="preserve"> </w:t>
      </w:r>
      <w:r w:rsidRPr="003E4EAE">
        <w:rPr>
          <w:sz w:val="28"/>
          <w:szCs w:val="28"/>
          <w:lang w:eastAsia="zh-CN"/>
        </w:rPr>
        <w:t xml:space="preserve"> в</w:t>
      </w:r>
      <w:proofErr w:type="gramEnd"/>
      <w:r w:rsidRPr="003E4EAE">
        <w:rPr>
          <w:sz w:val="28"/>
          <w:szCs w:val="28"/>
          <w:lang w:eastAsia="zh-CN"/>
        </w:rPr>
        <w:t xml:space="preserve"> течение десяти дней рассматривает поступившее заключение о согласовании  заинтересованных органов и на их основании осуществляет подготовку проекта заключения Администрации МО «Северо-Байкальский район» о согласовании проекта документа территориального планирования.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 xml:space="preserve">8. При поступлении в МКУ «Комитет по управлению муниципальным хозяйством» </w:t>
      </w:r>
      <w:r w:rsidR="00C55539" w:rsidRPr="003E4EAE">
        <w:rPr>
          <w:sz w:val="28"/>
          <w:szCs w:val="28"/>
          <w:lang w:eastAsia="zh-CN"/>
        </w:rPr>
        <w:t xml:space="preserve"> </w:t>
      </w:r>
      <w:r w:rsidRPr="003E4EAE">
        <w:rPr>
          <w:sz w:val="28"/>
          <w:szCs w:val="28"/>
          <w:lang w:eastAsia="zh-CN"/>
        </w:rPr>
        <w:t xml:space="preserve"> хотя бы от одного заинтересованного органа заключения об отказе в согласовании проекта документа территориального планирования с обоснованием принятого решения, МКУ «Комитет по управлению муниципальным хозяйством» </w:t>
      </w:r>
      <w:r w:rsidR="00C55539" w:rsidRPr="003E4EAE">
        <w:rPr>
          <w:sz w:val="28"/>
          <w:szCs w:val="28"/>
          <w:lang w:eastAsia="zh-CN"/>
        </w:rPr>
        <w:t xml:space="preserve"> </w:t>
      </w:r>
      <w:r w:rsidRPr="003E4EAE">
        <w:rPr>
          <w:sz w:val="28"/>
          <w:szCs w:val="28"/>
          <w:lang w:eastAsia="zh-CN"/>
        </w:rPr>
        <w:t xml:space="preserve"> в течение тридцати дней после поступления заключения об отказе в согласовании проекта документа территориального планирования проводит согласительное совещание с представителями заинтересованных органов в целях выработки единой позиции по проекту документа территориального планирования и подготавливает проект заключения Администрации МО «Северо-Байкальский район» с учётом выработанного на согласительном совещании решения.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 xml:space="preserve">9. В случае если замечание, высказанное заинтересованным органом, не было урегулировано на согласительном совещании, МКУ «Комитет по управлению муниципальным </w:t>
      </w:r>
      <w:proofErr w:type="gramStart"/>
      <w:r w:rsidRPr="003E4EAE">
        <w:rPr>
          <w:sz w:val="28"/>
          <w:szCs w:val="28"/>
          <w:lang w:eastAsia="zh-CN"/>
        </w:rPr>
        <w:t xml:space="preserve">хозяйством» </w:t>
      </w:r>
      <w:r w:rsidR="00C55539" w:rsidRPr="003E4EAE">
        <w:rPr>
          <w:sz w:val="28"/>
          <w:szCs w:val="28"/>
          <w:lang w:eastAsia="zh-CN"/>
        </w:rPr>
        <w:t xml:space="preserve"> </w:t>
      </w:r>
      <w:r w:rsidRPr="003E4EAE">
        <w:rPr>
          <w:sz w:val="28"/>
          <w:szCs w:val="28"/>
          <w:lang w:eastAsia="zh-CN"/>
        </w:rPr>
        <w:t xml:space="preserve"> </w:t>
      </w:r>
      <w:proofErr w:type="gramEnd"/>
      <w:r w:rsidRPr="003E4EAE">
        <w:rPr>
          <w:sz w:val="28"/>
          <w:szCs w:val="28"/>
          <w:lang w:eastAsia="zh-CN"/>
        </w:rPr>
        <w:t>в течение пяти дней после проведения согласительного совещания подготавливает проект заключения Администрации МО «Северо-Байкальский район» об отказе в согласовании проекта документа территориального планирования.</w:t>
      </w:r>
    </w:p>
    <w:p w:rsidR="00AE2895" w:rsidRPr="003E4EAE" w:rsidRDefault="00AE2895" w:rsidP="00AE289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>В заключении Администрации МО «</w:t>
      </w:r>
      <w:proofErr w:type="gramStart"/>
      <w:r w:rsidRPr="003E4EAE">
        <w:rPr>
          <w:sz w:val="28"/>
          <w:szCs w:val="28"/>
          <w:lang w:eastAsia="zh-CN"/>
        </w:rPr>
        <w:t>Северо-Байкальский</w:t>
      </w:r>
      <w:proofErr w:type="gramEnd"/>
      <w:r w:rsidRPr="003E4EAE">
        <w:rPr>
          <w:sz w:val="28"/>
          <w:szCs w:val="28"/>
          <w:lang w:eastAsia="zh-CN"/>
        </w:rPr>
        <w:t xml:space="preserve"> район» указывается на основании каких заключений заинтересованных органов подготовлено это заключение.</w:t>
      </w:r>
    </w:p>
    <w:p w:rsidR="00AE2895" w:rsidRPr="003E4EAE" w:rsidRDefault="00AE2895" w:rsidP="00AE289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3E4EAE">
        <w:rPr>
          <w:sz w:val="28"/>
          <w:szCs w:val="28"/>
          <w:lang w:eastAsia="zh-CN"/>
        </w:rPr>
        <w:t xml:space="preserve">10. МКУ «Комитет по управлению муниципальным </w:t>
      </w:r>
      <w:proofErr w:type="gramStart"/>
      <w:r w:rsidRPr="003E4EAE">
        <w:rPr>
          <w:sz w:val="28"/>
          <w:szCs w:val="28"/>
          <w:lang w:eastAsia="zh-CN"/>
        </w:rPr>
        <w:t xml:space="preserve">хозяйством» </w:t>
      </w:r>
      <w:r w:rsidR="00C55539" w:rsidRPr="003E4EAE">
        <w:rPr>
          <w:sz w:val="28"/>
          <w:szCs w:val="28"/>
          <w:lang w:eastAsia="zh-CN"/>
        </w:rPr>
        <w:t xml:space="preserve"> </w:t>
      </w:r>
      <w:r w:rsidRPr="003E4EAE">
        <w:rPr>
          <w:sz w:val="28"/>
          <w:szCs w:val="28"/>
          <w:lang w:eastAsia="zh-CN"/>
        </w:rPr>
        <w:t xml:space="preserve"> </w:t>
      </w:r>
      <w:proofErr w:type="gramEnd"/>
      <w:r w:rsidRPr="003E4EAE">
        <w:rPr>
          <w:sz w:val="28"/>
          <w:szCs w:val="28"/>
          <w:lang w:eastAsia="zh-CN"/>
        </w:rPr>
        <w:t xml:space="preserve">в течение пяти 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</w:t>
      </w:r>
      <w:r w:rsidR="00C55539" w:rsidRPr="003E4EAE">
        <w:rPr>
          <w:sz w:val="28"/>
          <w:szCs w:val="28"/>
          <w:lang w:eastAsia="zh-CN"/>
        </w:rPr>
        <w:t>в администрацию</w:t>
      </w:r>
      <w:r w:rsidRPr="003E4EAE">
        <w:rPr>
          <w:sz w:val="28"/>
          <w:szCs w:val="28"/>
          <w:lang w:eastAsia="zh-CN"/>
        </w:rPr>
        <w:t xml:space="preserve"> МО «Северо-Байкальский район».</w:t>
      </w:r>
    </w:p>
    <w:p w:rsidR="00AE2895" w:rsidRPr="003E4EAE" w:rsidRDefault="00AE2895">
      <w:pPr>
        <w:rPr>
          <w:sz w:val="28"/>
          <w:szCs w:val="28"/>
        </w:rPr>
      </w:pPr>
    </w:p>
    <w:sectPr w:rsidR="00AE2895" w:rsidRPr="003E4EAE" w:rsidSect="003E4EA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588"/>
    <w:multiLevelType w:val="hybridMultilevel"/>
    <w:tmpl w:val="81B6A270"/>
    <w:lvl w:ilvl="0" w:tplc="97EA83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AAD6258"/>
    <w:multiLevelType w:val="hybridMultilevel"/>
    <w:tmpl w:val="CA5E372C"/>
    <w:lvl w:ilvl="0" w:tplc="2A48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A3482"/>
    <w:multiLevelType w:val="hybridMultilevel"/>
    <w:tmpl w:val="3E76A2A8"/>
    <w:lvl w:ilvl="0" w:tplc="8092FA2C">
      <w:start w:val="1"/>
      <w:numFmt w:val="decimal"/>
      <w:lvlText w:val="%1."/>
      <w:lvlJc w:val="left"/>
      <w:pPr>
        <w:ind w:left="928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5"/>
    <w:rsid w:val="003E4EAE"/>
    <w:rsid w:val="00410D16"/>
    <w:rsid w:val="00AE2895"/>
    <w:rsid w:val="00BB207F"/>
    <w:rsid w:val="00C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31D"/>
  <w15:chartTrackingRefBased/>
  <w15:docId w15:val="{67EC1AB5-B7B8-44C1-99E1-97E89B87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895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AE2895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AE2895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AE2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E28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E28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4E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Irina</cp:lastModifiedBy>
  <cp:revision>6</cp:revision>
  <cp:lastPrinted>2023-02-02T06:47:00Z</cp:lastPrinted>
  <dcterms:created xsi:type="dcterms:W3CDTF">2022-12-26T10:16:00Z</dcterms:created>
  <dcterms:modified xsi:type="dcterms:W3CDTF">2023-02-02T06:48:00Z</dcterms:modified>
</cp:coreProperties>
</file>