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D5" w:rsidRDefault="004304D5" w:rsidP="004304D5">
      <w:pPr>
        <w:jc w:val="center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8" o:title=""/>
          </v:shape>
          <o:OLEObject Type="Embed" ProgID="CorelDRAW.Graphic.6" ShapeID="_x0000_i1025" DrawAspect="Content" ObjectID="_1768132136" r:id="rId9"/>
        </w:object>
      </w:r>
    </w:p>
    <w:p w:rsidR="004304D5" w:rsidRDefault="004304D5" w:rsidP="00430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РЕВИЗИОННАЯ КОМИССИЯ</w:t>
      </w:r>
    </w:p>
    <w:p w:rsidR="004304D5" w:rsidRDefault="004304D5" w:rsidP="00430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4304D5" w:rsidRPr="00534089" w:rsidRDefault="004304D5" w:rsidP="00430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«СЕВЕРО – БАЙКАЛЬСКИЙ РАЙОН»</w:t>
      </w:r>
    </w:p>
    <w:p w:rsidR="004304D5" w:rsidRPr="00B4471A" w:rsidRDefault="004304D5" w:rsidP="004304D5">
      <w:pPr>
        <w:jc w:val="center"/>
      </w:pPr>
      <w:r w:rsidRPr="00B4471A">
        <w:t>671710</w:t>
      </w:r>
      <w:r>
        <w:t xml:space="preserve">, </w:t>
      </w:r>
      <w:r w:rsidRPr="00B4471A">
        <w:t xml:space="preserve">Республика Бурятия, Северо – Байкальский район, пос. Нижнеангарск ул. Рабочая 125 тел. /факс (30130) 47 – 056, </w:t>
      </w:r>
      <w:r w:rsidRPr="00B4471A">
        <w:rPr>
          <w:u w:val="single"/>
          <w:lang w:val="en-US"/>
        </w:rPr>
        <w:t>E</w:t>
      </w:r>
      <w:r w:rsidRPr="00B4471A">
        <w:rPr>
          <w:u w:val="single"/>
        </w:rPr>
        <w:t>-</w:t>
      </w:r>
      <w:r w:rsidRPr="00B4471A">
        <w:rPr>
          <w:u w:val="single"/>
          <w:lang w:val="en-US"/>
        </w:rPr>
        <w:t>mail</w:t>
      </w:r>
      <w:r w:rsidRPr="00B4471A">
        <w:rPr>
          <w:u w:val="single"/>
        </w:rPr>
        <w:t xml:space="preserve">: </w:t>
      </w:r>
      <w:proofErr w:type="spellStart"/>
      <w:r w:rsidRPr="00B4471A">
        <w:rPr>
          <w:u w:val="single"/>
          <w:lang w:val="en-US"/>
        </w:rPr>
        <w:t>admnrd</w:t>
      </w:r>
      <w:proofErr w:type="spellEnd"/>
      <w:r w:rsidRPr="00B4471A">
        <w:rPr>
          <w:u w:val="single"/>
        </w:rPr>
        <w:t>@</w:t>
      </w:r>
      <w:proofErr w:type="spellStart"/>
      <w:r w:rsidRPr="00B4471A">
        <w:rPr>
          <w:u w:val="single"/>
          <w:lang w:val="en-US"/>
        </w:rPr>
        <w:t>icm</w:t>
      </w:r>
      <w:proofErr w:type="spellEnd"/>
      <w:r w:rsidRPr="00B4471A">
        <w:rPr>
          <w:u w:val="single"/>
        </w:rPr>
        <w:t>.</w:t>
      </w:r>
      <w:proofErr w:type="spellStart"/>
      <w:r w:rsidRPr="00B4471A">
        <w:rPr>
          <w:u w:val="single"/>
          <w:lang w:val="en-US"/>
        </w:rPr>
        <w:t>buryatia</w:t>
      </w:r>
      <w:proofErr w:type="spellEnd"/>
      <w:r w:rsidRPr="00B4471A">
        <w:rPr>
          <w:u w:val="single"/>
        </w:rPr>
        <w:t>.</w:t>
      </w:r>
      <w:proofErr w:type="spellStart"/>
      <w:r w:rsidRPr="00B4471A">
        <w:rPr>
          <w:u w:val="single"/>
          <w:lang w:val="en-US"/>
        </w:rPr>
        <w:t>ru</w:t>
      </w:r>
      <w:proofErr w:type="spellEnd"/>
    </w:p>
    <w:p w:rsidR="004304D5" w:rsidRPr="00B4471A" w:rsidRDefault="004304D5" w:rsidP="004304D5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  <w:r w:rsidRPr="00B4471A">
        <w:rPr>
          <w:sz w:val="28"/>
          <w:szCs w:val="28"/>
          <w:u w:val="single"/>
        </w:rPr>
        <w:t>ОКПО 040446447, ОГРН 1130317000087, ИНН/КПП 0317012260/031701001</w:t>
      </w:r>
    </w:p>
    <w:p w:rsidR="004304D5" w:rsidRPr="00B4471A" w:rsidRDefault="004304D5" w:rsidP="004304D5">
      <w:pPr>
        <w:rPr>
          <w:b/>
          <w:sz w:val="20"/>
          <w:szCs w:val="20"/>
        </w:rPr>
      </w:pPr>
    </w:p>
    <w:p w:rsidR="003C4F0D" w:rsidRDefault="003C4F0D" w:rsidP="003C4F0D">
      <w:pPr>
        <w:jc w:val="right"/>
        <w:rPr>
          <w:sz w:val="28"/>
          <w:szCs w:val="28"/>
        </w:rPr>
      </w:pPr>
    </w:p>
    <w:p w:rsidR="0088573D" w:rsidRDefault="0088573D" w:rsidP="0088573D">
      <w:pPr>
        <w:rPr>
          <w:sz w:val="28"/>
          <w:szCs w:val="28"/>
        </w:rPr>
      </w:pPr>
    </w:p>
    <w:p w:rsidR="00465E55" w:rsidRDefault="00164610" w:rsidP="00465E55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465E55">
        <w:rPr>
          <w:b/>
          <w:sz w:val="32"/>
          <w:szCs w:val="32"/>
        </w:rPr>
        <w:t>СТАНДАРТ ОРГАНИЗАЦИИ ДЕЯТЕЛЬНОСТИ</w:t>
      </w:r>
    </w:p>
    <w:p w:rsidR="00465E55" w:rsidRPr="00AF5FC3" w:rsidRDefault="00465E55" w:rsidP="00465E55">
      <w:pPr>
        <w:jc w:val="center"/>
        <w:rPr>
          <w:b/>
          <w:sz w:val="32"/>
          <w:szCs w:val="32"/>
        </w:rPr>
      </w:pPr>
    </w:p>
    <w:p w:rsidR="00465E55" w:rsidRDefault="00465E55" w:rsidP="00465E55">
      <w:pPr>
        <w:jc w:val="center"/>
        <w:rPr>
          <w:b/>
          <w:szCs w:val="28"/>
        </w:rPr>
      </w:pPr>
    </w:p>
    <w:p w:rsidR="00465E55" w:rsidRDefault="00465E55" w:rsidP="00465E55">
      <w:pPr>
        <w:jc w:val="center"/>
        <w:rPr>
          <w:b/>
          <w:szCs w:val="28"/>
        </w:rPr>
      </w:pPr>
    </w:p>
    <w:p w:rsidR="00465E55" w:rsidRDefault="00465E55" w:rsidP="00465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«ПОРЯДОК ПЛАНИРОВАНИЯ РАБОТЫ РЕВИЗИОННОЙ КОМИССИИ  МУНИЦИПАЛЬНОГО ОБРАЗОВАНИЯ «СЕВЕВРО – БАЙКАЛЬСКИЙ РАЙОН»</w:t>
      </w:r>
    </w:p>
    <w:p w:rsidR="00465E55" w:rsidRDefault="00465E55" w:rsidP="00465E55">
      <w:pPr>
        <w:jc w:val="center"/>
        <w:rPr>
          <w:b/>
          <w:sz w:val="32"/>
          <w:szCs w:val="32"/>
        </w:rPr>
      </w:pPr>
    </w:p>
    <w:p w:rsidR="00465E55" w:rsidRPr="00AF5FC3" w:rsidRDefault="00465E55" w:rsidP="00465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СОД </w:t>
      </w:r>
      <w:r w:rsidR="00BA5DDA">
        <w:rPr>
          <w:b/>
          <w:sz w:val="32"/>
          <w:szCs w:val="32"/>
        </w:rPr>
        <w:t>8</w:t>
      </w:r>
      <w:bookmarkStart w:id="0" w:name="_GoBack"/>
      <w:bookmarkEnd w:id="0"/>
    </w:p>
    <w:p w:rsidR="00465E55" w:rsidRPr="00EA2445" w:rsidRDefault="00465E55" w:rsidP="00465E55">
      <w:pPr>
        <w:jc w:val="center"/>
        <w:rPr>
          <w:b/>
          <w:szCs w:val="28"/>
        </w:rPr>
      </w:pPr>
    </w:p>
    <w:p w:rsidR="00465E55" w:rsidRDefault="00465E55" w:rsidP="00465E55">
      <w:pPr>
        <w:jc w:val="center"/>
        <w:rPr>
          <w:szCs w:val="28"/>
        </w:rPr>
      </w:pPr>
    </w:p>
    <w:p w:rsidR="00465E55" w:rsidRDefault="00465E55" w:rsidP="00465E55">
      <w:pPr>
        <w:jc w:val="center"/>
        <w:rPr>
          <w:szCs w:val="28"/>
        </w:rPr>
      </w:pPr>
    </w:p>
    <w:p w:rsidR="00465E55" w:rsidRDefault="00465E55" w:rsidP="00465E55">
      <w:pPr>
        <w:ind w:left="5663" w:firstLine="1"/>
        <w:rPr>
          <w:szCs w:val="28"/>
        </w:rPr>
      </w:pPr>
    </w:p>
    <w:p w:rsidR="00465E55" w:rsidRDefault="00465E55" w:rsidP="00465E55">
      <w:pPr>
        <w:ind w:left="6946" w:hanging="567"/>
        <w:jc w:val="right"/>
        <w:rPr>
          <w:szCs w:val="28"/>
        </w:rPr>
      </w:pPr>
    </w:p>
    <w:p w:rsidR="00465E55" w:rsidRDefault="00465E55" w:rsidP="00465E55">
      <w:pPr>
        <w:ind w:left="6946" w:hanging="567"/>
        <w:jc w:val="right"/>
        <w:rPr>
          <w:szCs w:val="28"/>
        </w:rPr>
      </w:pPr>
    </w:p>
    <w:p w:rsidR="00465E55" w:rsidRDefault="00465E55" w:rsidP="00465E55">
      <w:pPr>
        <w:ind w:left="6946" w:hanging="567"/>
        <w:jc w:val="right"/>
        <w:rPr>
          <w:szCs w:val="28"/>
        </w:rPr>
      </w:pPr>
    </w:p>
    <w:p w:rsidR="00465E55" w:rsidRDefault="00465E55" w:rsidP="00465E55">
      <w:pPr>
        <w:ind w:left="6946" w:hanging="567"/>
        <w:jc w:val="right"/>
        <w:rPr>
          <w:szCs w:val="28"/>
        </w:rPr>
      </w:pPr>
    </w:p>
    <w:p w:rsidR="00465E55" w:rsidRPr="00886849" w:rsidRDefault="00465E55" w:rsidP="00465E55">
      <w:pPr>
        <w:ind w:left="6946" w:hanging="567"/>
        <w:jc w:val="right"/>
        <w:rPr>
          <w:sz w:val="28"/>
          <w:szCs w:val="28"/>
        </w:rPr>
      </w:pPr>
      <w:proofErr w:type="gramStart"/>
      <w:r w:rsidRPr="00886849">
        <w:rPr>
          <w:sz w:val="28"/>
          <w:szCs w:val="28"/>
        </w:rPr>
        <w:t>Утвержден</w:t>
      </w:r>
      <w:proofErr w:type="gramEnd"/>
      <w:r w:rsidRPr="00886849">
        <w:rPr>
          <w:sz w:val="28"/>
          <w:szCs w:val="28"/>
        </w:rPr>
        <w:t xml:space="preserve"> приказом </w:t>
      </w:r>
    </w:p>
    <w:p w:rsidR="00465E55" w:rsidRPr="00886849" w:rsidRDefault="00465E55" w:rsidP="00465E55">
      <w:pPr>
        <w:ind w:left="6946"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Ревизионной </w:t>
      </w:r>
      <w:r w:rsidRPr="00886849">
        <w:rPr>
          <w:sz w:val="28"/>
          <w:szCs w:val="28"/>
        </w:rPr>
        <w:t xml:space="preserve"> комиссии </w:t>
      </w:r>
    </w:p>
    <w:p w:rsidR="00465E55" w:rsidRPr="00886849" w:rsidRDefault="00465E55" w:rsidP="00465E55">
      <w:pPr>
        <w:ind w:left="6946" w:hanging="567"/>
        <w:jc w:val="right"/>
        <w:rPr>
          <w:sz w:val="28"/>
          <w:szCs w:val="28"/>
        </w:rPr>
      </w:pPr>
      <w:r w:rsidRPr="00886849">
        <w:rPr>
          <w:sz w:val="28"/>
          <w:szCs w:val="28"/>
        </w:rPr>
        <w:t xml:space="preserve">муниципального образования </w:t>
      </w:r>
    </w:p>
    <w:p w:rsidR="00465E55" w:rsidRPr="00886849" w:rsidRDefault="00465E55" w:rsidP="00465E55">
      <w:pPr>
        <w:ind w:left="6946" w:hanging="567"/>
        <w:jc w:val="right"/>
        <w:rPr>
          <w:sz w:val="28"/>
          <w:szCs w:val="28"/>
        </w:rPr>
      </w:pPr>
      <w:r w:rsidRPr="00886849">
        <w:rPr>
          <w:sz w:val="28"/>
          <w:szCs w:val="28"/>
        </w:rPr>
        <w:t>«</w:t>
      </w:r>
      <w:r>
        <w:rPr>
          <w:sz w:val="28"/>
          <w:szCs w:val="28"/>
        </w:rPr>
        <w:t>Северо – Байкальский район»</w:t>
      </w:r>
      <w:r w:rsidRPr="00886849">
        <w:rPr>
          <w:sz w:val="28"/>
          <w:szCs w:val="28"/>
        </w:rPr>
        <w:t xml:space="preserve"> </w:t>
      </w:r>
    </w:p>
    <w:p w:rsidR="00465E55" w:rsidRPr="00FB3D41" w:rsidRDefault="00465E55" w:rsidP="00465E55">
      <w:pPr>
        <w:ind w:left="6946" w:hanging="567"/>
        <w:jc w:val="right"/>
        <w:rPr>
          <w:szCs w:val="28"/>
        </w:rPr>
      </w:pPr>
      <w:r w:rsidRPr="00886849">
        <w:rPr>
          <w:sz w:val="28"/>
          <w:szCs w:val="28"/>
        </w:rPr>
        <w:t>от</w:t>
      </w:r>
      <w:r>
        <w:rPr>
          <w:sz w:val="28"/>
          <w:szCs w:val="28"/>
        </w:rPr>
        <w:t xml:space="preserve"> 01 февраля 2016 года № 1</w:t>
      </w:r>
    </w:p>
    <w:p w:rsidR="00465E55" w:rsidRDefault="00465E55" w:rsidP="00465E55">
      <w:pPr>
        <w:ind w:left="6946" w:hanging="567"/>
        <w:jc w:val="center"/>
        <w:rPr>
          <w:szCs w:val="28"/>
        </w:rPr>
      </w:pPr>
    </w:p>
    <w:p w:rsidR="00465E55" w:rsidRDefault="00465E55" w:rsidP="00465E55">
      <w:pPr>
        <w:jc w:val="center"/>
        <w:rPr>
          <w:szCs w:val="28"/>
        </w:rPr>
      </w:pPr>
    </w:p>
    <w:p w:rsidR="00465E55" w:rsidRDefault="00465E55" w:rsidP="00465E55">
      <w:pPr>
        <w:jc w:val="center"/>
        <w:rPr>
          <w:szCs w:val="28"/>
        </w:rPr>
      </w:pPr>
    </w:p>
    <w:p w:rsidR="00465E55" w:rsidRDefault="00465E55" w:rsidP="00465E55">
      <w:pPr>
        <w:jc w:val="center"/>
        <w:rPr>
          <w:szCs w:val="28"/>
        </w:rPr>
      </w:pPr>
    </w:p>
    <w:p w:rsidR="00465E55" w:rsidRDefault="00465E55" w:rsidP="00465E55">
      <w:pPr>
        <w:jc w:val="center"/>
        <w:rPr>
          <w:szCs w:val="28"/>
        </w:rPr>
      </w:pPr>
    </w:p>
    <w:p w:rsidR="00465E55" w:rsidRDefault="00465E55" w:rsidP="00465E55">
      <w:pPr>
        <w:jc w:val="center"/>
        <w:rPr>
          <w:szCs w:val="28"/>
        </w:rPr>
      </w:pPr>
    </w:p>
    <w:p w:rsidR="00465E55" w:rsidRDefault="00465E55" w:rsidP="00465E55">
      <w:pPr>
        <w:jc w:val="center"/>
        <w:rPr>
          <w:szCs w:val="28"/>
        </w:rPr>
      </w:pPr>
    </w:p>
    <w:p w:rsidR="00465E55" w:rsidRPr="002B0042" w:rsidRDefault="00465E55" w:rsidP="00465E55">
      <w:pPr>
        <w:jc w:val="center"/>
        <w:rPr>
          <w:sz w:val="36"/>
          <w:szCs w:val="36"/>
        </w:rPr>
      </w:pPr>
      <w:r w:rsidRPr="002B0042">
        <w:rPr>
          <w:sz w:val="36"/>
          <w:szCs w:val="36"/>
        </w:rPr>
        <w:t>2016 год</w:t>
      </w:r>
    </w:p>
    <w:p w:rsidR="00465E55" w:rsidRDefault="00F909AF" w:rsidP="00F909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F909AF" w:rsidRDefault="00F909AF" w:rsidP="00F90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положения…………………………………………………</w:t>
      </w:r>
      <w:r w:rsidR="00883EEC">
        <w:rPr>
          <w:bCs/>
          <w:sz w:val="28"/>
          <w:szCs w:val="28"/>
        </w:rPr>
        <w:t>…….3</w:t>
      </w:r>
    </w:p>
    <w:p w:rsidR="00883EEC" w:rsidRDefault="00883EEC" w:rsidP="00F90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Принципы планирования работы……………………………………...3</w:t>
      </w:r>
    </w:p>
    <w:p w:rsidR="00883EEC" w:rsidRDefault="00883EEC" w:rsidP="00F90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75884">
        <w:rPr>
          <w:bCs/>
          <w:sz w:val="28"/>
          <w:szCs w:val="28"/>
        </w:rPr>
        <w:t>Формирование и утверждение плана работы………………………...4</w:t>
      </w:r>
    </w:p>
    <w:p w:rsidR="00975884" w:rsidRDefault="00975884" w:rsidP="00F90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Форм</w:t>
      </w:r>
      <w:r w:rsidR="00BA581F">
        <w:rPr>
          <w:bCs/>
          <w:sz w:val="28"/>
          <w:szCs w:val="28"/>
        </w:rPr>
        <w:t>а, структура и содержание плана……………………………….5</w:t>
      </w:r>
    </w:p>
    <w:p w:rsidR="00BA581F" w:rsidRDefault="00BA581F" w:rsidP="00F90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Внесение изменений</w:t>
      </w:r>
      <w:r w:rsidR="00D53936">
        <w:rPr>
          <w:bCs/>
          <w:sz w:val="28"/>
          <w:szCs w:val="28"/>
        </w:rPr>
        <w:t xml:space="preserve"> в годовой план работы………………………….5</w:t>
      </w:r>
    </w:p>
    <w:p w:rsidR="00D53936" w:rsidRDefault="00D53936" w:rsidP="00F90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Приложение № 1</w:t>
      </w:r>
    </w:p>
    <w:p w:rsidR="00D53936" w:rsidRPr="00F909AF" w:rsidRDefault="00D53936" w:rsidP="00F909AF">
      <w:pPr>
        <w:jc w:val="both"/>
        <w:rPr>
          <w:bCs/>
          <w:sz w:val="28"/>
          <w:szCs w:val="28"/>
        </w:rPr>
      </w:pPr>
    </w:p>
    <w:p w:rsidR="00465E55" w:rsidRPr="00126BC1" w:rsidRDefault="00465E55" w:rsidP="00465E55">
      <w:pPr>
        <w:rPr>
          <w:b/>
          <w:bCs/>
          <w:color w:val="FF0000"/>
          <w:sz w:val="28"/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  <w:bookmarkStart w:id="1" w:name="_Toc343085429"/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Default="00465E55" w:rsidP="00465E55">
      <w:pPr>
        <w:pStyle w:val="1"/>
        <w:keepNext w:val="0"/>
        <w:widowControl w:val="0"/>
        <w:rPr>
          <w:szCs w:val="28"/>
        </w:rPr>
      </w:pPr>
    </w:p>
    <w:p w:rsidR="00465E55" w:rsidRPr="00C40F44" w:rsidRDefault="00465E55" w:rsidP="00465E55">
      <w:pPr>
        <w:pStyle w:val="1"/>
        <w:keepNext w:val="0"/>
        <w:widowControl w:val="0"/>
        <w:rPr>
          <w:szCs w:val="28"/>
        </w:rPr>
      </w:pPr>
      <w:r w:rsidRPr="00C40F44">
        <w:rPr>
          <w:szCs w:val="28"/>
        </w:rPr>
        <w:t>1. Общие положения</w:t>
      </w:r>
      <w:bookmarkEnd w:id="1"/>
    </w:p>
    <w:p w:rsidR="00465E55" w:rsidRPr="00C40F44" w:rsidRDefault="00465E55" w:rsidP="00465E55">
      <w:pPr>
        <w:widowControl w:val="0"/>
        <w:jc w:val="both"/>
        <w:rPr>
          <w:b/>
          <w:sz w:val="28"/>
          <w:szCs w:val="28"/>
        </w:rPr>
      </w:pPr>
    </w:p>
    <w:p w:rsidR="00465E55" w:rsidRPr="00C40F44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 w:rsidRPr="00C40F44">
        <w:rPr>
          <w:sz w:val="28"/>
          <w:szCs w:val="28"/>
        </w:rPr>
        <w:t>1.1. </w:t>
      </w:r>
      <w:proofErr w:type="gramStart"/>
      <w:r w:rsidRPr="00C40F44">
        <w:rPr>
          <w:sz w:val="28"/>
          <w:szCs w:val="28"/>
        </w:rPr>
        <w:t xml:space="preserve">Стандарт </w:t>
      </w:r>
      <w:r>
        <w:rPr>
          <w:sz w:val="28"/>
          <w:szCs w:val="28"/>
        </w:rPr>
        <w:t xml:space="preserve">организации деятельности </w:t>
      </w:r>
      <w:r w:rsidRPr="00C40F44">
        <w:rPr>
          <w:sz w:val="28"/>
          <w:szCs w:val="28"/>
        </w:rPr>
        <w:t xml:space="preserve">«Порядок планирования работы </w:t>
      </w:r>
      <w:r>
        <w:rPr>
          <w:sz w:val="28"/>
          <w:szCs w:val="28"/>
        </w:rPr>
        <w:t>Ревизионной комиссии муниципального образования «Северо – Байкальский район»</w:t>
      </w:r>
      <w:r w:rsidRPr="00C4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 1 </w:t>
      </w:r>
      <w:r w:rsidRPr="00C40F44">
        <w:rPr>
          <w:sz w:val="28"/>
          <w:szCs w:val="28"/>
        </w:rPr>
        <w:t xml:space="preserve">(далее – Стандарт) разработан в </w:t>
      </w:r>
      <w:r>
        <w:rPr>
          <w:sz w:val="28"/>
          <w:szCs w:val="28"/>
        </w:rPr>
        <w:t xml:space="preserve">соответствии с Федеральным законом </w:t>
      </w:r>
      <w:r w:rsidRPr="00126BC1">
        <w:rPr>
          <w:spacing w:val="-2"/>
          <w:sz w:val="28"/>
          <w:szCs w:val="28"/>
        </w:rPr>
        <w:t xml:space="preserve">от 07.02.2011 № 6-ФЗ «Об общих принципах организации и деятельности </w:t>
      </w:r>
      <w:bookmarkStart w:id="2" w:name="l1"/>
      <w:bookmarkEnd w:id="2"/>
      <w:r w:rsidRPr="00126BC1">
        <w:rPr>
          <w:spacing w:val="-2"/>
          <w:sz w:val="28"/>
          <w:szCs w:val="28"/>
        </w:rPr>
        <w:t>контрольно-счетных органов субъектов Российской Федерации и муниципальных образований»</w:t>
      </w:r>
      <w:r>
        <w:rPr>
          <w:spacing w:val="-2"/>
          <w:sz w:val="28"/>
          <w:szCs w:val="28"/>
        </w:rPr>
        <w:t>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12.05.2012г</w:t>
      </w:r>
      <w:proofErr w:type="gramEnd"/>
      <w:r>
        <w:rPr>
          <w:spacing w:val="-2"/>
          <w:sz w:val="28"/>
          <w:szCs w:val="28"/>
        </w:rPr>
        <w:t xml:space="preserve">. № 21К (854), </w:t>
      </w:r>
      <w:r w:rsidRPr="00126BC1">
        <w:rPr>
          <w:spacing w:val="-2"/>
          <w:sz w:val="28"/>
          <w:szCs w:val="28"/>
        </w:rPr>
        <w:t xml:space="preserve">Положением о </w:t>
      </w:r>
      <w:r>
        <w:rPr>
          <w:spacing w:val="-2"/>
          <w:sz w:val="28"/>
          <w:szCs w:val="28"/>
        </w:rPr>
        <w:t>Ревизионной</w:t>
      </w:r>
      <w:r w:rsidRPr="00126BC1">
        <w:rPr>
          <w:spacing w:val="-2"/>
          <w:sz w:val="28"/>
          <w:szCs w:val="28"/>
        </w:rPr>
        <w:t xml:space="preserve"> комиссии  муниципального образования «</w:t>
      </w:r>
      <w:r>
        <w:rPr>
          <w:spacing w:val="-2"/>
          <w:sz w:val="28"/>
          <w:szCs w:val="28"/>
        </w:rPr>
        <w:t xml:space="preserve">Северо – Байкальский район»  </w:t>
      </w:r>
      <w:r w:rsidRPr="00126BC1">
        <w:rPr>
          <w:spacing w:val="-2"/>
          <w:sz w:val="28"/>
          <w:szCs w:val="28"/>
        </w:rPr>
        <w:t xml:space="preserve">Регламентом </w:t>
      </w:r>
      <w:r>
        <w:rPr>
          <w:spacing w:val="-2"/>
          <w:sz w:val="28"/>
          <w:szCs w:val="28"/>
        </w:rPr>
        <w:t>её работы.</w:t>
      </w:r>
    </w:p>
    <w:p w:rsidR="00465E55" w:rsidRPr="00C40F44" w:rsidRDefault="00465E55" w:rsidP="00465E55">
      <w:pPr>
        <w:pStyle w:val="2"/>
        <w:widowControl w:val="0"/>
        <w:spacing w:line="240" w:lineRule="auto"/>
        <w:ind w:firstLine="720"/>
        <w:rPr>
          <w:szCs w:val="28"/>
        </w:rPr>
      </w:pPr>
      <w:r w:rsidRPr="00C40F44">
        <w:rPr>
          <w:szCs w:val="28"/>
        </w:rPr>
        <w:t>1.2. Цел</w:t>
      </w:r>
      <w:r>
        <w:rPr>
          <w:szCs w:val="28"/>
        </w:rPr>
        <w:t xml:space="preserve">ь </w:t>
      </w:r>
      <w:r w:rsidRPr="00C40F44">
        <w:rPr>
          <w:szCs w:val="28"/>
        </w:rPr>
        <w:t xml:space="preserve">настоящего Стандарта </w:t>
      </w:r>
      <w:r>
        <w:rPr>
          <w:szCs w:val="28"/>
        </w:rPr>
        <w:t xml:space="preserve">- </w:t>
      </w:r>
      <w:r w:rsidRPr="00C40F44">
        <w:rPr>
          <w:szCs w:val="28"/>
        </w:rPr>
        <w:t xml:space="preserve">установление </w:t>
      </w:r>
      <w:r>
        <w:rPr>
          <w:szCs w:val="28"/>
        </w:rPr>
        <w:t xml:space="preserve">общих </w:t>
      </w:r>
      <w:r w:rsidRPr="00C40F44">
        <w:rPr>
          <w:szCs w:val="28"/>
        </w:rPr>
        <w:t xml:space="preserve">принципов, правил и процедур планирования </w:t>
      </w:r>
      <w:r>
        <w:rPr>
          <w:szCs w:val="28"/>
        </w:rPr>
        <w:t>деятельности Ревизионной  комиссии муниципального образования «Северо – Байкальский район» (далее – РК)</w:t>
      </w:r>
      <w:r w:rsidRPr="00C40F44">
        <w:rPr>
          <w:szCs w:val="28"/>
        </w:rPr>
        <w:t>.</w:t>
      </w:r>
    </w:p>
    <w:p w:rsidR="00465E55" w:rsidRPr="00C40F44" w:rsidRDefault="00465E55" w:rsidP="00465E55">
      <w:pPr>
        <w:pStyle w:val="2"/>
        <w:widowControl w:val="0"/>
        <w:spacing w:line="240" w:lineRule="auto"/>
        <w:ind w:firstLine="720"/>
        <w:rPr>
          <w:szCs w:val="28"/>
        </w:rPr>
      </w:pPr>
      <w:r w:rsidRPr="00C40F44">
        <w:rPr>
          <w:szCs w:val="28"/>
        </w:rPr>
        <w:t>1.3. Задач</w:t>
      </w:r>
      <w:r>
        <w:rPr>
          <w:szCs w:val="28"/>
        </w:rPr>
        <w:t xml:space="preserve">и настоящего </w:t>
      </w:r>
      <w:r w:rsidRPr="00C40F44">
        <w:rPr>
          <w:szCs w:val="28"/>
        </w:rPr>
        <w:t>Стандарта:</w:t>
      </w:r>
    </w:p>
    <w:p w:rsidR="00465E55" w:rsidRPr="00C40F44" w:rsidRDefault="00465E55" w:rsidP="00465E55">
      <w:pPr>
        <w:pStyle w:val="2"/>
        <w:widowControl w:val="0"/>
        <w:spacing w:line="240" w:lineRule="auto"/>
        <w:ind w:firstLine="720"/>
        <w:rPr>
          <w:szCs w:val="28"/>
        </w:rPr>
      </w:pPr>
      <w:r w:rsidRPr="00C40F44">
        <w:rPr>
          <w:szCs w:val="28"/>
        </w:rPr>
        <w:t xml:space="preserve">- установление порядка формирования и утверждения </w:t>
      </w:r>
      <w:r>
        <w:rPr>
          <w:szCs w:val="28"/>
        </w:rPr>
        <w:t>плана работы</w:t>
      </w:r>
      <w:r w:rsidRPr="00C40F44">
        <w:rPr>
          <w:szCs w:val="28"/>
        </w:rPr>
        <w:t>;</w:t>
      </w:r>
    </w:p>
    <w:p w:rsidR="00465E55" w:rsidRPr="00C40F44" w:rsidRDefault="00465E55" w:rsidP="00465E55">
      <w:pPr>
        <w:pStyle w:val="2"/>
        <w:widowControl w:val="0"/>
        <w:spacing w:line="240" w:lineRule="auto"/>
        <w:ind w:firstLine="720"/>
        <w:rPr>
          <w:szCs w:val="28"/>
        </w:rPr>
      </w:pPr>
      <w:r w:rsidRPr="00C40F44">
        <w:rPr>
          <w:szCs w:val="28"/>
        </w:rPr>
        <w:t>- определение требований к форме, структуре и содержанию годового плана работы;</w:t>
      </w:r>
    </w:p>
    <w:p w:rsidR="00465E55" w:rsidRPr="00C40F44" w:rsidRDefault="00465E55" w:rsidP="00465E55">
      <w:pPr>
        <w:pStyle w:val="2"/>
        <w:widowControl w:val="0"/>
        <w:spacing w:line="240" w:lineRule="auto"/>
        <w:ind w:firstLine="720"/>
        <w:rPr>
          <w:szCs w:val="28"/>
        </w:rPr>
      </w:pPr>
      <w:r w:rsidRPr="00C40F44">
        <w:rPr>
          <w:szCs w:val="28"/>
        </w:rPr>
        <w:t xml:space="preserve">- установление порядка </w:t>
      </w:r>
      <w:r>
        <w:rPr>
          <w:szCs w:val="28"/>
        </w:rPr>
        <w:t>внесения изменений</w:t>
      </w:r>
      <w:r w:rsidRPr="00C40F44">
        <w:rPr>
          <w:szCs w:val="28"/>
        </w:rPr>
        <w:t xml:space="preserve"> и контроля исполнения годового плана работы.</w:t>
      </w:r>
    </w:p>
    <w:p w:rsidR="00F909AF" w:rsidRDefault="00F909AF" w:rsidP="00465E55">
      <w:pPr>
        <w:pStyle w:val="1"/>
        <w:keepNext w:val="0"/>
        <w:widowControl w:val="0"/>
        <w:rPr>
          <w:szCs w:val="28"/>
        </w:rPr>
      </w:pPr>
      <w:bookmarkStart w:id="3" w:name="_Toc343085430"/>
    </w:p>
    <w:p w:rsidR="00465E55" w:rsidRPr="00C40F44" w:rsidRDefault="00465E55" w:rsidP="00465E55">
      <w:pPr>
        <w:pStyle w:val="1"/>
        <w:keepNext w:val="0"/>
        <w:widowControl w:val="0"/>
        <w:rPr>
          <w:szCs w:val="28"/>
        </w:rPr>
      </w:pPr>
      <w:r w:rsidRPr="00C40F44">
        <w:rPr>
          <w:szCs w:val="28"/>
        </w:rPr>
        <w:t>2. </w:t>
      </w:r>
      <w:r>
        <w:rPr>
          <w:szCs w:val="28"/>
        </w:rPr>
        <w:t>П</w:t>
      </w:r>
      <w:r w:rsidRPr="00C40F44">
        <w:rPr>
          <w:szCs w:val="28"/>
        </w:rPr>
        <w:t>ринципы планирования работы</w:t>
      </w:r>
      <w:bookmarkEnd w:id="3"/>
    </w:p>
    <w:p w:rsidR="00465E55" w:rsidRPr="00C40F44" w:rsidRDefault="00465E55" w:rsidP="00465E55">
      <w:pPr>
        <w:widowControl w:val="0"/>
        <w:jc w:val="both"/>
        <w:rPr>
          <w:b/>
          <w:sz w:val="28"/>
          <w:szCs w:val="28"/>
        </w:rPr>
      </w:pPr>
    </w:p>
    <w:p w:rsidR="00465E55" w:rsidRPr="00D864EC" w:rsidRDefault="00465E55" w:rsidP="00465E55">
      <w:pPr>
        <w:ind w:firstLine="709"/>
        <w:jc w:val="both"/>
        <w:rPr>
          <w:sz w:val="28"/>
          <w:szCs w:val="28"/>
        </w:rPr>
      </w:pPr>
      <w:r w:rsidRPr="00C40F44">
        <w:rPr>
          <w:sz w:val="28"/>
          <w:szCs w:val="28"/>
        </w:rPr>
        <w:t xml:space="preserve">2.1. </w:t>
      </w:r>
      <w:r w:rsidRPr="00D864EC">
        <w:rPr>
          <w:sz w:val="28"/>
          <w:szCs w:val="28"/>
        </w:rPr>
        <w:t xml:space="preserve">Планирование деятельности </w:t>
      </w:r>
      <w:r>
        <w:rPr>
          <w:sz w:val="28"/>
          <w:szCs w:val="28"/>
        </w:rPr>
        <w:t xml:space="preserve">необходимо для исполнения  полномочий РК и обеспечения контроля над деятельностью РК со стороны Совета депутатов муниципального образования «Северо – Байкальский район». </w:t>
      </w:r>
    </w:p>
    <w:p w:rsidR="00465E55" w:rsidRPr="00C40F44" w:rsidRDefault="00465E55" w:rsidP="00465E55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C40F44">
        <w:rPr>
          <w:sz w:val="28"/>
          <w:szCs w:val="28"/>
        </w:rPr>
        <w:t>2.2.</w:t>
      </w:r>
      <w:r>
        <w:rPr>
          <w:sz w:val="28"/>
          <w:szCs w:val="28"/>
        </w:rPr>
        <w:t xml:space="preserve"> В ходе планирования необходимо определить мероприятия </w:t>
      </w:r>
      <w:r w:rsidRPr="00C40F44">
        <w:rPr>
          <w:sz w:val="28"/>
          <w:szCs w:val="28"/>
        </w:rPr>
        <w:t xml:space="preserve">контрольной, экспертно-аналитической, информационной и иных видов деятельности </w:t>
      </w:r>
      <w:r>
        <w:rPr>
          <w:sz w:val="28"/>
          <w:szCs w:val="28"/>
        </w:rPr>
        <w:t>РК.</w:t>
      </w:r>
    </w:p>
    <w:p w:rsidR="00465E55" w:rsidRPr="00C40F44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 w:rsidRPr="00C40F44">
        <w:rPr>
          <w:sz w:val="28"/>
          <w:szCs w:val="28"/>
        </w:rPr>
        <w:t>2.3. Планирование основывается на системном подходе в соответствии со следующими принципами:</w:t>
      </w:r>
    </w:p>
    <w:p w:rsidR="00465E55" w:rsidRPr="00C40F44" w:rsidRDefault="00465E55" w:rsidP="00465E55">
      <w:pPr>
        <w:widowControl w:val="0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0F44">
        <w:rPr>
          <w:sz w:val="28"/>
          <w:szCs w:val="28"/>
        </w:rPr>
        <w:t xml:space="preserve">соответствие целям и задачам, </w:t>
      </w:r>
      <w:r>
        <w:rPr>
          <w:sz w:val="28"/>
          <w:szCs w:val="28"/>
        </w:rPr>
        <w:t xml:space="preserve">установленным </w:t>
      </w:r>
      <w:r w:rsidRPr="00C40F44">
        <w:rPr>
          <w:sz w:val="28"/>
          <w:szCs w:val="28"/>
        </w:rPr>
        <w:t xml:space="preserve">перед органами внешнего </w:t>
      </w:r>
      <w:r>
        <w:rPr>
          <w:sz w:val="28"/>
          <w:szCs w:val="28"/>
        </w:rPr>
        <w:t xml:space="preserve">муниципального </w:t>
      </w:r>
      <w:r w:rsidRPr="00C40F44">
        <w:rPr>
          <w:sz w:val="28"/>
          <w:szCs w:val="28"/>
        </w:rPr>
        <w:t>контроля;</w:t>
      </w:r>
    </w:p>
    <w:p w:rsidR="00465E55" w:rsidRPr="00C40F44" w:rsidRDefault="00465E55" w:rsidP="00465E5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0F44">
        <w:rPr>
          <w:sz w:val="28"/>
          <w:szCs w:val="28"/>
        </w:rPr>
        <w:t>непрерывность планирования;</w:t>
      </w:r>
    </w:p>
    <w:p w:rsidR="00465E55" w:rsidRDefault="00465E55" w:rsidP="00465E55">
      <w:pPr>
        <w:widowControl w:val="0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0F44">
        <w:rPr>
          <w:sz w:val="28"/>
          <w:szCs w:val="28"/>
        </w:rPr>
        <w:t xml:space="preserve">комплексность планирования </w:t>
      </w:r>
      <w:r w:rsidRPr="00C40F44">
        <w:rPr>
          <w:color w:val="000000"/>
          <w:sz w:val="28"/>
          <w:szCs w:val="28"/>
        </w:rPr>
        <w:t>(охват планированием</w:t>
      </w:r>
      <w:r w:rsidRPr="00C40F44">
        <w:rPr>
          <w:sz w:val="28"/>
          <w:szCs w:val="28"/>
        </w:rPr>
        <w:t xml:space="preserve"> всех задач</w:t>
      </w:r>
      <w:r>
        <w:rPr>
          <w:sz w:val="28"/>
          <w:szCs w:val="28"/>
        </w:rPr>
        <w:t xml:space="preserve"> </w:t>
      </w:r>
      <w:r w:rsidRPr="00C40F44">
        <w:rPr>
          <w:sz w:val="28"/>
          <w:szCs w:val="28"/>
        </w:rPr>
        <w:t xml:space="preserve">и направлений деятельности </w:t>
      </w:r>
      <w:r>
        <w:rPr>
          <w:sz w:val="28"/>
          <w:szCs w:val="28"/>
        </w:rPr>
        <w:t>РК</w:t>
      </w:r>
      <w:r w:rsidRPr="00C40F44">
        <w:rPr>
          <w:sz w:val="28"/>
          <w:szCs w:val="28"/>
        </w:rPr>
        <w:t>);</w:t>
      </w:r>
    </w:p>
    <w:p w:rsidR="00465E55" w:rsidRPr="00C40F44" w:rsidRDefault="00465E55" w:rsidP="00465E55">
      <w:pPr>
        <w:widowControl w:val="0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0F44">
        <w:rPr>
          <w:sz w:val="28"/>
          <w:szCs w:val="28"/>
        </w:rPr>
        <w:t>системная периодичность проведения мероприятий на объектах;</w:t>
      </w:r>
    </w:p>
    <w:p w:rsidR="00465E55" w:rsidRPr="00F40F3D" w:rsidRDefault="00465E55" w:rsidP="00465E55">
      <w:pPr>
        <w:widowControl w:val="0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0F44">
        <w:rPr>
          <w:sz w:val="28"/>
          <w:szCs w:val="28"/>
        </w:rPr>
        <w:t>выполнение ограничений о периодичности проведения контрольных мероприятий, предусмотренных действующим законодательством</w:t>
      </w:r>
      <w:r>
        <w:rPr>
          <w:sz w:val="28"/>
          <w:szCs w:val="28"/>
        </w:rPr>
        <w:t>,</w:t>
      </w:r>
    </w:p>
    <w:p w:rsidR="00465E55" w:rsidRPr="00C40F44" w:rsidRDefault="00465E55" w:rsidP="00465E55">
      <w:pPr>
        <w:widowControl w:val="0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0F44">
        <w:rPr>
          <w:sz w:val="28"/>
          <w:szCs w:val="28"/>
        </w:rPr>
        <w:lastRenderedPageBreak/>
        <w:t xml:space="preserve">рациональность распределения трудовых, финансовых, материальных и иных ресурсов, направляемых на обеспечение выполнения полномочий </w:t>
      </w:r>
      <w:r>
        <w:rPr>
          <w:sz w:val="28"/>
          <w:szCs w:val="28"/>
        </w:rPr>
        <w:t>РК</w:t>
      </w:r>
      <w:r w:rsidRPr="00C40F44">
        <w:rPr>
          <w:sz w:val="28"/>
          <w:szCs w:val="28"/>
        </w:rPr>
        <w:t>;</w:t>
      </w:r>
      <w:r w:rsidRPr="00C40F44">
        <w:rPr>
          <w:b/>
          <w:sz w:val="28"/>
          <w:szCs w:val="28"/>
        </w:rPr>
        <w:t xml:space="preserve"> </w:t>
      </w:r>
    </w:p>
    <w:p w:rsidR="00465E55" w:rsidRPr="00F40F3D" w:rsidRDefault="00465E55" w:rsidP="00465E55">
      <w:pPr>
        <w:widowControl w:val="0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0F44">
        <w:rPr>
          <w:sz w:val="28"/>
          <w:szCs w:val="28"/>
        </w:rPr>
        <w:t xml:space="preserve">координация планов работы </w:t>
      </w:r>
      <w:r>
        <w:rPr>
          <w:sz w:val="28"/>
          <w:szCs w:val="28"/>
        </w:rPr>
        <w:t>РК</w:t>
      </w:r>
      <w:r w:rsidRPr="00C40F44">
        <w:rPr>
          <w:sz w:val="28"/>
          <w:szCs w:val="28"/>
        </w:rPr>
        <w:t xml:space="preserve"> с планами работы других органов </w:t>
      </w:r>
      <w:r>
        <w:rPr>
          <w:sz w:val="28"/>
          <w:szCs w:val="28"/>
        </w:rPr>
        <w:t>муниципального</w:t>
      </w:r>
      <w:r w:rsidRPr="00C40F44">
        <w:rPr>
          <w:sz w:val="28"/>
          <w:szCs w:val="28"/>
        </w:rPr>
        <w:t xml:space="preserve"> финансового контроля, </w:t>
      </w:r>
      <w:r w:rsidRPr="00F40F3D">
        <w:rPr>
          <w:sz w:val="28"/>
          <w:szCs w:val="28"/>
        </w:rPr>
        <w:t>а также правоохранительных</w:t>
      </w:r>
      <w:r w:rsidRPr="00F40F3D">
        <w:rPr>
          <w:i/>
          <w:sz w:val="28"/>
          <w:szCs w:val="28"/>
        </w:rPr>
        <w:t xml:space="preserve"> </w:t>
      </w:r>
      <w:r w:rsidRPr="00F40F3D">
        <w:rPr>
          <w:sz w:val="28"/>
          <w:szCs w:val="28"/>
        </w:rPr>
        <w:t>органов (в соответствии с Соглашениями о взаимодействии</w:t>
      </w:r>
      <w:r>
        <w:rPr>
          <w:sz w:val="28"/>
          <w:szCs w:val="28"/>
        </w:rPr>
        <w:t>, поручениями и обращениями</w:t>
      </w:r>
      <w:r w:rsidRPr="00F40F3D">
        <w:rPr>
          <w:sz w:val="28"/>
          <w:szCs w:val="28"/>
        </w:rPr>
        <w:t>).</w:t>
      </w:r>
    </w:p>
    <w:p w:rsidR="00465E55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 w:rsidRPr="00C40F44">
        <w:rPr>
          <w:sz w:val="28"/>
          <w:szCs w:val="28"/>
        </w:rPr>
        <w:t xml:space="preserve">2.4. Планирование должно обеспечивать эффективность использования бюджетных средств, выделяемых </w:t>
      </w:r>
      <w:r>
        <w:rPr>
          <w:sz w:val="28"/>
          <w:szCs w:val="28"/>
        </w:rPr>
        <w:t>на содержание РК</w:t>
      </w:r>
      <w:r w:rsidRPr="00C40F44">
        <w:rPr>
          <w:sz w:val="28"/>
          <w:szCs w:val="28"/>
        </w:rPr>
        <w:t>, трудовых, материальных, информационных и иных ресурсов.</w:t>
      </w:r>
    </w:p>
    <w:p w:rsidR="00465E55" w:rsidRPr="00C40F44" w:rsidRDefault="00465E55" w:rsidP="00465E55">
      <w:pPr>
        <w:widowControl w:val="0"/>
        <w:ind w:firstLine="709"/>
        <w:jc w:val="both"/>
        <w:rPr>
          <w:b/>
          <w:sz w:val="28"/>
          <w:szCs w:val="28"/>
        </w:rPr>
      </w:pPr>
    </w:p>
    <w:p w:rsidR="00465E55" w:rsidRDefault="00465E55" w:rsidP="00465E55">
      <w:pPr>
        <w:pStyle w:val="1"/>
        <w:rPr>
          <w:szCs w:val="28"/>
        </w:rPr>
      </w:pPr>
      <w:r w:rsidRPr="00C40F44">
        <w:rPr>
          <w:szCs w:val="28"/>
        </w:rPr>
        <w:t xml:space="preserve">3. </w:t>
      </w:r>
      <w:r>
        <w:rPr>
          <w:szCs w:val="28"/>
        </w:rPr>
        <w:t xml:space="preserve">Формирование и утверждение плана работы </w:t>
      </w:r>
    </w:p>
    <w:p w:rsidR="00465E55" w:rsidRPr="00DD4CAC" w:rsidRDefault="00465E55" w:rsidP="00465E55"/>
    <w:p w:rsidR="00465E55" w:rsidRPr="00E418A0" w:rsidRDefault="00465E55" w:rsidP="00465E55">
      <w:pPr>
        <w:pStyle w:val="2"/>
        <w:widowControl w:val="0"/>
        <w:spacing w:line="240" w:lineRule="auto"/>
        <w:rPr>
          <w:szCs w:val="28"/>
        </w:rPr>
      </w:pPr>
      <w:r w:rsidRPr="00C40F44">
        <w:rPr>
          <w:szCs w:val="28"/>
        </w:rPr>
        <w:t xml:space="preserve">3.1. </w:t>
      </w:r>
      <w:r>
        <w:rPr>
          <w:szCs w:val="28"/>
        </w:rPr>
        <w:t xml:space="preserve">План работы разрабатывается Ревизионной комиссией самостоятельно </w:t>
      </w:r>
      <w:r w:rsidRPr="00D864EC">
        <w:rPr>
          <w:szCs w:val="28"/>
        </w:rPr>
        <w:t xml:space="preserve">с учетом результатов контрольных и экспертно-аналитических мероприятий, а также на основании поручений </w:t>
      </w:r>
      <w:r>
        <w:rPr>
          <w:szCs w:val="28"/>
        </w:rPr>
        <w:t xml:space="preserve">Совета депутатов муниципального образования «Северо – Байкальский район», </w:t>
      </w:r>
      <w:r w:rsidRPr="00D864EC">
        <w:rPr>
          <w:szCs w:val="28"/>
        </w:rPr>
        <w:t xml:space="preserve">предложений и запросов </w:t>
      </w:r>
      <w:r>
        <w:rPr>
          <w:szCs w:val="28"/>
        </w:rPr>
        <w:t>Главы муниципального образования «Северо – Байкальский район» и сроком на один год (с января по декабрь).</w:t>
      </w:r>
    </w:p>
    <w:p w:rsidR="00465E55" w:rsidRDefault="00465E55" w:rsidP="00465E55">
      <w:pPr>
        <w:widowControl w:val="0"/>
        <w:ind w:firstLine="709"/>
        <w:jc w:val="both"/>
        <w:rPr>
          <w:iCs/>
          <w:color w:val="FF0000"/>
          <w:sz w:val="28"/>
          <w:szCs w:val="28"/>
        </w:rPr>
      </w:pPr>
      <w:r w:rsidRPr="00C40F44">
        <w:rPr>
          <w:sz w:val="28"/>
          <w:szCs w:val="28"/>
        </w:rPr>
        <w:t>3.2. Годовой п</w:t>
      </w:r>
      <w:r w:rsidRPr="00C40F44">
        <w:rPr>
          <w:iCs/>
          <w:sz w:val="28"/>
          <w:szCs w:val="28"/>
        </w:rPr>
        <w:t xml:space="preserve">лан работы </w:t>
      </w:r>
      <w:r>
        <w:rPr>
          <w:iCs/>
          <w:sz w:val="28"/>
          <w:szCs w:val="28"/>
        </w:rPr>
        <w:t>КСК</w:t>
      </w:r>
      <w:r w:rsidRPr="00C40F44">
        <w:rPr>
          <w:b/>
          <w:iCs/>
          <w:sz w:val="28"/>
          <w:szCs w:val="28"/>
        </w:rPr>
        <w:t xml:space="preserve"> </w:t>
      </w:r>
      <w:r w:rsidRPr="00280AFC">
        <w:rPr>
          <w:iCs/>
          <w:sz w:val="28"/>
          <w:szCs w:val="28"/>
        </w:rPr>
        <w:t>представляет собой</w:t>
      </w:r>
      <w:r>
        <w:rPr>
          <w:b/>
          <w:iCs/>
          <w:sz w:val="28"/>
          <w:szCs w:val="28"/>
        </w:rPr>
        <w:t xml:space="preserve"> </w:t>
      </w:r>
      <w:r w:rsidRPr="00C40F44">
        <w:rPr>
          <w:iCs/>
          <w:sz w:val="28"/>
          <w:szCs w:val="28"/>
        </w:rPr>
        <w:t>перечень контрольных, экспертно-аналитических</w:t>
      </w:r>
      <w:r>
        <w:rPr>
          <w:iCs/>
          <w:sz w:val="28"/>
          <w:szCs w:val="28"/>
        </w:rPr>
        <w:t xml:space="preserve">, информационных </w:t>
      </w:r>
      <w:r w:rsidRPr="00C40F44"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прочих, связанных с обеспечением деятельности, мероприятий на очередной календарный год </w:t>
      </w:r>
      <w:r w:rsidRPr="00C40F44">
        <w:rPr>
          <w:iCs/>
          <w:sz w:val="28"/>
          <w:szCs w:val="28"/>
        </w:rPr>
        <w:t xml:space="preserve">с указанием сроков их </w:t>
      </w:r>
      <w:r w:rsidRPr="00E418A0">
        <w:rPr>
          <w:iCs/>
          <w:sz w:val="28"/>
          <w:szCs w:val="28"/>
        </w:rPr>
        <w:t>проведения.</w:t>
      </w:r>
      <w:r w:rsidRPr="006E7AC8">
        <w:rPr>
          <w:iCs/>
          <w:color w:val="FF0000"/>
          <w:sz w:val="28"/>
          <w:szCs w:val="28"/>
        </w:rPr>
        <w:t xml:space="preserve"> </w:t>
      </w:r>
    </w:p>
    <w:p w:rsidR="00465E55" w:rsidRDefault="00465E55" w:rsidP="00465E55">
      <w:pPr>
        <w:widowControl w:val="0"/>
        <w:ind w:firstLine="709"/>
        <w:jc w:val="both"/>
        <w:rPr>
          <w:iCs/>
          <w:sz w:val="28"/>
          <w:szCs w:val="28"/>
        </w:rPr>
      </w:pPr>
      <w:r w:rsidRPr="00A4079D">
        <w:rPr>
          <w:iCs/>
          <w:sz w:val="28"/>
          <w:szCs w:val="28"/>
        </w:rPr>
        <w:t xml:space="preserve">Годовой план работы </w:t>
      </w:r>
      <w:r>
        <w:rPr>
          <w:iCs/>
          <w:sz w:val="28"/>
          <w:szCs w:val="28"/>
        </w:rPr>
        <w:t xml:space="preserve"> утверждается приказом председателя РК в срок до 20 декабря текущего года. Утвержденный годовой план работы РК передается в Совет депутатов МО «Северо – Байкальский район»   для включения в план работы органов местного самоуправления в сроки, указываемые Советом депутатов. </w:t>
      </w:r>
    </w:p>
    <w:p w:rsidR="00465E55" w:rsidRPr="00A4079D" w:rsidRDefault="00465E55" w:rsidP="00465E55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После утверждения плана работы органов местного самоуправления план работы РК </w:t>
      </w:r>
      <w:r w:rsidRPr="00A4079D">
        <w:rPr>
          <w:iCs/>
          <w:sz w:val="28"/>
          <w:szCs w:val="28"/>
        </w:rPr>
        <w:t xml:space="preserve"> публик</w:t>
      </w:r>
      <w:r>
        <w:rPr>
          <w:iCs/>
          <w:sz w:val="28"/>
          <w:szCs w:val="28"/>
        </w:rPr>
        <w:t>уется</w:t>
      </w:r>
      <w:r w:rsidRPr="00A4079D">
        <w:rPr>
          <w:iCs/>
          <w:sz w:val="28"/>
          <w:szCs w:val="28"/>
        </w:rPr>
        <w:t xml:space="preserve"> в официальном вестнике органов местного самоуправления – газете «</w:t>
      </w:r>
      <w:r>
        <w:rPr>
          <w:iCs/>
          <w:sz w:val="28"/>
          <w:szCs w:val="28"/>
        </w:rPr>
        <w:t xml:space="preserve">Байкальский меридиан» и </w:t>
      </w:r>
      <w:r w:rsidRPr="00A4079D">
        <w:rPr>
          <w:iCs/>
          <w:sz w:val="28"/>
          <w:szCs w:val="28"/>
        </w:rPr>
        <w:t>размещается на официальном сайте муниципального образования «</w:t>
      </w:r>
      <w:r>
        <w:rPr>
          <w:iCs/>
          <w:sz w:val="28"/>
          <w:szCs w:val="28"/>
        </w:rPr>
        <w:t>Северо – Байкальский район».</w:t>
      </w:r>
    </w:p>
    <w:p w:rsidR="00465E55" w:rsidRPr="00C40F44" w:rsidRDefault="00465E55" w:rsidP="00465E55">
      <w:pPr>
        <w:pStyle w:val="a7"/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3</w:t>
      </w:r>
      <w:r w:rsidRPr="00C40F44">
        <w:rPr>
          <w:szCs w:val="28"/>
        </w:rPr>
        <w:t>.</w:t>
      </w:r>
      <w:r>
        <w:rPr>
          <w:szCs w:val="28"/>
        </w:rPr>
        <w:t>3</w:t>
      </w:r>
      <w:r w:rsidRPr="00C40F44">
        <w:rPr>
          <w:szCs w:val="28"/>
        </w:rPr>
        <w:t>. Формирование</w:t>
      </w:r>
      <w:r w:rsidRPr="00C40F44">
        <w:rPr>
          <w:b/>
          <w:szCs w:val="28"/>
        </w:rPr>
        <w:t xml:space="preserve"> </w:t>
      </w:r>
      <w:r w:rsidRPr="00C40F44">
        <w:rPr>
          <w:szCs w:val="28"/>
        </w:rPr>
        <w:t xml:space="preserve">годового плана работы </w:t>
      </w:r>
      <w:r>
        <w:rPr>
          <w:szCs w:val="28"/>
        </w:rPr>
        <w:t>РК</w:t>
      </w:r>
      <w:r w:rsidRPr="00C40F44">
        <w:rPr>
          <w:b/>
          <w:szCs w:val="28"/>
        </w:rPr>
        <w:t xml:space="preserve"> </w:t>
      </w:r>
      <w:r w:rsidRPr="00C40F44">
        <w:rPr>
          <w:szCs w:val="28"/>
        </w:rPr>
        <w:t>включает</w:t>
      </w:r>
      <w:r>
        <w:rPr>
          <w:szCs w:val="28"/>
        </w:rPr>
        <w:t xml:space="preserve"> </w:t>
      </w:r>
      <w:r w:rsidRPr="00C40F44">
        <w:rPr>
          <w:szCs w:val="28"/>
        </w:rPr>
        <w:t>следующи</w:t>
      </w:r>
      <w:r>
        <w:rPr>
          <w:szCs w:val="28"/>
        </w:rPr>
        <w:t>е</w:t>
      </w:r>
      <w:r w:rsidRPr="00C40F44">
        <w:rPr>
          <w:szCs w:val="28"/>
        </w:rPr>
        <w:t xml:space="preserve"> действи</w:t>
      </w:r>
      <w:r>
        <w:rPr>
          <w:szCs w:val="28"/>
        </w:rPr>
        <w:t>я</w:t>
      </w:r>
      <w:r w:rsidRPr="00C40F44">
        <w:rPr>
          <w:szCs w:val="28"/>
        </w:rPr>
        <w:t>:</w:t>
      </w:r>
    </w:p>
    <w:p w:rsidR="00465E55" w:rsidRPr="00A4079D" w:rsidRDefault="00465E55" w:rsidP="00465E55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подготовка и направление в Совет депутатов и Главе муниципального образования «Северо – Байкальский район»  информации о начале разработки плана работы РК на следующий год и о приеме поручений, предложений, запросов для включения в состав контрольных и экспертно-аналитических мероприятий  - </w:t>
      </w:r>
      <w:r w:rsidRPr="00A4079D">
        <w:rPr>
          <w:szCs w:val="28"/>
        </w:rPr>
        <w:t xml:space="preserve">до </w:t>
      </w:r>
      <w:r>
        <w:rPr>
          <w:szCs w:val="28"/>
        </w:rPr>
        <w:t>20</w:t>
      </w:r>
      <w:r w:rsidRPr="00A4079D">
        <w:rPr>
          <w:szCs w:val="28"/>
        </w:rPr>
        <w:t xml:space="preserve"> ноября текущего года;</w:t>
      </w:r>
    </w:p>
    <w:p w:rsidR="00465E55" w:rsidRDefault="00465E55" w:rsidP="00465E55">
      <w:pPr>
        <w:pStyle w:val="ConsPlusNormal"/>
        <w:ind w:firstLine="540"/>
        <w:jc w:val="both"/>
      </w:pPr>
      <w:r>
        <w:t>- прием поручений, предложений и запросов от Совета депутатов МО «Северо – Байкальский район» и Главы муниципального образования «Северо – Байкальский район»;</w:t>
      </w:r>
    </w:p>
    <w:p w:rsidR="00465E55" w:rsidRPr="00280AFC" w:rsidRDefault="00465E55" w:rsidP="00465E55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рассмотрение предложений Совета депутатов МО «Северо – </w:t>
      </w:r>
      <w:r>
        <w:rPr>
          <w:szCs w:val="28"/>
        </w:rPr>
        <w:lastRenderedPageBreak/>
        <w:t>Байкальский район»  и Главы муниципального образования «Северо – Байкальский район», их оценка на соответствие полномочиям РК и принципам планирования деятельности. В случае отказа во включении указанных предложений в план работы РК подготовка мотивированного ответа;</w:t>
      </w:r>
    </w:p>
    <w:p w:rsidR="00465E55" w:rsidRPr="00AB4F76" w:rsidRDefault="00465E55" w:rsidP="00465E55">
      <w:pPr>
        <w:pStyle w:val="a7"/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рассмотрение предложений, поступивших от прочих органов муниципального контроля, </w:t>
      </w:r>
      <w:r w:rsidRPr="00AB4F76">
        <w:rPr>
          <w:szCs w:val="28"/>
        </w:rPr>
        <w:t>финансового внутреннего аудита и  правоохранительных органов</w:t>
      </w:r>
      <w:r>
        <w:rPr>
          <w:szCs w:val="28"/>
        </w:rPr>
        <w:t xml:space="preserve"> (возможны соглашения о сотрудничестве, заключенные до 01 декабря текущего года на последующий год); </w:t>
      </w:r>
    </w:p>
    <w:p w:rsidR="00465E55" w:rsidRPr="00E44E45" w:rsidRDefault="00465E55" w:rsidP="00465E55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формирование плана работы РК и утверждение приказом РК.</w:t>
      </w:r>
    </w:p>
    <w:p w:rsidR="00465E55" w:rsidRDefault="00465E55" w:rsidP="00465E55">
      <w:pPr>
        <w:pStyle w:val="a7"/>
        <w:widowControl w:val="0"/>
        <w:tabs>
          <w:tab w:val="left" w:pos="993"/>
        </w:tabs>
        <w:spacing w:line="240" w:lineRule="auto"/>
        <w:ind w:firstLine="0"/>
        <w:rPr>
          <w:szCs w:val="28"/>
        </w:rPr>
      </w:pPr>
    </w:p>
    <w:p w:rsidR="00465E55" w:rsidRPr="00C40F44" w:rsidRDefault="00465E55" w:rsidP="00465E55">
      <w:pPr>
        <w:pStyle w:val="a7"/>
        <w:widowControl w:val="0"/>
        <w:tabs>
          <w:tab w:val="left" w:pos="993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3.4. </w:t>
      </w:r>
      <w:r w:rsidRPr="00C40F44">
        <w:rPr>
          <w:szCs w:val="28"/>
        </w:rPr>
        <w:t xml:space="preserve">Наименование </w:t>
      </w:r>
      <w:r>
        <w:rPr>
          <w:szCs w:val="28"/>
        </w:rPr>
        <w:t xml:space="preserve">мероприятия, включенного в план работы, </w:t>
      </w:r>
      <w:r w:rsidRPr="00C40F44">
        <w:rPr>
          <w:szCs w:val="28"/>
        </w:rPr>
        <w:t>должно иметь чёткую, однозначную формулировку</w:t>
      </w:r>
      <w:r>
        <w:rPr>
          <w:szCs w:val="28"/>
        </w:rPr>
        <w:t xml:space="preserve">. </w:t>
      </w:r>
      <w:r w:rsidRPr="00C40F44">
        <w:rPr>
          <w:szCs w:val="28"/>
        </w:rPr>
        <w:t xml:space="preserve"> </w:t>
      </w:r>
    </w:p>
    <w:p w:rsidR="00465E55" w:rsidRPr="00C40F44" w:rsidRDefault="00465E55" w:rsidP="00465E55">
      <w:pPr>
        <w:pStyle w:val="2"/>
        <w:widowControl w:val="0"/>
        <w:spacing w:line="240" w:lineRule="auto"/>
        <w:rPr>
          <w:szCs w:val="28"/>
        </w:rPr>
      </w:pPr>
      <w:r w:rsidRPr="00C40F44">
        <w:rPr>
          <w:szCs w:val="28"/>
        </w:rPr>
        <w:t>В случае планирования совместного контрольного и</w:t>
      </w:r>
      <w:r>
        <w:rPr>
          <w:szCs w:val="28"/>
        </w:rPr>
        <w:t>ли</w:t>
      </w:r>
      <w:r w:rsidRPr="00C40F44">
        <w:rPr>
          <w:szCs w:val="28"/>
        </w:rPr>
        <w:t xml:space="preserve"> экспертно-аналитического мероприятия в его наименовании в скобках указываются органы (организации), совместно с которыми планируется проведение мероприятия.</w:t>
      </w:r>
    </w:p>
    <w:p w:rsidR="00465E55" w:rsidRPr="00C40F44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0F4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40F44">
        <w:rPr>
          <w:sz w:val="28"/>
          <w:szCs w:val="28"/>
        </w:rPr>
        <w:t xml:space="preserve">. При определении срока проведения контрольного и экспертно-аналитического мероприятия необходимо учитывать сроки проведения его этапов </w:t>
      </w:r>
      <w:bookmarkStart w:id="4" w:name="OLE_LINK10"/>
      <w:bookmarkStart w:id="5" w:name="OLE_LINK11"/>
      <w:r w:rsidRPr="00C40F44">
        <w:rPr>
          <w:sz w:val="28"/>
          <w:szCs w:val="28"/>
        </w:rPr>
        <w:t>(подготовительного, основного и заключительного</w:t>
      </w:r>
      <w:bookmarkEnd w:id="4"/>
      <w:bookmarkEnd w:id="5"/>
      <w:r w:rsidRPr="00C40F4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65E55" w:rsidRPr="00C40F44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40F44">
        <w:rPr>
          <w:sz w:val="28"/>
          <w:szCs w:val="28"/>
        </w:rPr>
        <w:t xml:space="preserve">. Годовой план работы </w:t>
      </w:r>
      <w:r>
        <w:rPr>
          <w:sz w:val="28"/>
          <w:szCs w:val="28"/>
        </w:rPr>
        <w:t>РК</w:t>
      </w:r>
      <w:r w:rsidRPr="00C40F44">
        <w:rPr>
          <w:sz w:val="28"/>
          <w:szCs w:val="28"/>
        </w:rPr>
        <w:t xml:space="preserve"> должен формироваться таким образом, чтобы он был реально выполним, и создавал условия для качественного выполнения планируемых мероприятий в установленные сроки. </w:t>
      </w:r>
    </w:p>
    <w:p w:rsidR="00465E55" w:rsidRPr="00C40F44" w:rsidRDefault="00465E55" w:rsidP="00465E55">
      <w:pPr>
        <w:pStyle w:val="a7"/>
        <w:widowControl w:val="0"/>
        <w:spacing w:line="240" w:lineRule="auto"/>
        <w:ind w:firstLine="720"/>
        <w:rPr>
          <w:szCs w:val="28"/>
        </w:rPr>
      </w:pPr>
      <w:r w:rsidRPr="00C40F44">
        <w:rPr>
          <w:szCs w:val="28"/>
        </w:rPr>
        <w:t xml:space="preserve">Проект годового плана работы должен формироваться исходя из полного использования годового объёма служебного времени </w:t>
      </w:r>
      <w:r>
        <w:rPr>
          <w:szCs w:val="28"/>
        </w:rPr>
        <w:t xml:space="preserve">(за исключением периода очередного отпуска) </w:t>
      </w:r>
      <w:r w:rsidRPr="00C40F44">
        <w:rPr>
          <w:szCs w:val="28"/>
        </w:rPr>
        <w:t xml:space="preserve">каждого сотрудника </w:t>
      </w:r>
      <w:r>
        <w:rPr>
          <w:szCs w:val="28"/>
        </w:rPr>
        <w:t>РК</w:t>
      </w:r>
      <w:r w:rsidRPr="00C40F44">
        <w:rPr>
          <w:szCs w:val="28"/>
        </w:rPr>
        <w:t xml:space="preserve">. </w:t>
      </w:r>
    </w:p>
    <w:p w:rsidR="00465E55" w:rsidRPr="00C40F44" w:rsidRDefault="00465E55" w:rsidP="00465E55">
      <w:pPr>
        <w:widowControl w:val="0"/>
        <w:jc w:val="both"/>
        <w:rPr>
          <w:b/>
          <w:sz w:val="28"/>
          <w:szCs w:val="28"/>
        </w:rPr>
      </w:pPr>
    </w:p>
    <w:p w:rsidR="00465E55" w:rsidRPr="00C40F44" w:rsidRDefault="00465E55" w:rsidP="00465E5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40F44">
        <w:rPr>
          <w:b/>
          <w:sz w:val="28"/>
          <w:szCs w:val="28"/>
        </w:rPr>
        <w:t>. Форма, структура и содержание план</w:t>
      </w:r>
      <w:r>
        <w:rPr>
          <w:b/>
          <w:sz w:val="28"/>
          <w:szCs w:val="28"/>
        </w:rPr>
        <w:t>а</w:t>
      </w:r>
      <w:r w:rsidRPr="00C40F44">
        <w:rPr>
          <w:b/>
          <w:sz w:val="28"/>
          <w:szCs w:val="28"/>
        </w:rPr>
        <w:t xml:space="preserve"> работы</w:t>
      </w:r>
    </w:p>
    <w:p w:rsidR="00465E55" w:rsidRPr="00C40F44" w:rsidRDefault="00465E55" w:rsidP="00465E55">
      <w:pPr>
        <w:widowControl w:val="0"/>
        <w:jc w:val="both"/>
        <w:rPr>
          <w:b/>
          <w:sz w:val="28"/>
          <w:szCs w:val="28"/>
        </w:rPr>
      </w:pPr>
    </w:p>
    <w:p w:rsidR="00465E55" w:rsidRPr="00C40F44" w:rsidRDefault="00465E55" w:rsidP="00465E55">
      <w:pPr>
        <w:pStyle w:val="a7"/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Pr="00C40F44">
        <w:rPr>
          <w:szCs w:val="28"/>
        </w:rPr>
        <w:t>.1. Годовой план работы имеют табличную форму</w:t>
      </w:r>
      <w:r>
        <w:rPr>
          <w:szCs w:val="28"/>
        </w:rPr>
        <w:t xml:space="preserve"> – </w:t>
      </w:r>
      <w:r w:rsidRPr="004021F1">
        <w:rPr>
          <w:szCs w:val="28"/>
        </w:rPr>
        <w:t>приложени</w:t>
      </w:r>
      <w:r>
        <w:rPr>
          <w:szCs w:val="28"/>
        </w:rPr>
        <w:t>е № 1</w:t>
      </w:r>
      <w:r w:rsidRPr="004021F1">
        <w:rPr>
          <w:szCs w:val="28"/>
        </w:rPr>
        <w:t>.</w:t>
      </w:r>
      <w:r w:rsidRPr="00C40F44">
        <w:rPr>
          <w:szCs w:val="28"/>
        </w:rPr>
        <w:t xml:space="preserve"> </w:t>
      </w:r>
    </w:p>
    <w:p w:rsidR="00465E55" w:rsidRPr="00AB4F76" w:rsidRDefault="00465E55" w:rsidP="00465E55">
      <w:pPr>
        <w:pStyle w:val="2"/>
        <w:widowControl w:val="0"/>
        <w:spacing w:line="240" w:lineRule="auto"/>
        <w:rPr>
          <w:szCs w:val="28"/>
        </w:rPr>
      </w:pPr>
      <w:r>
        <w:rPr>
          <w:szCs w:val="28"/>
        </w:rPr>
        <w:t>4</w:t>
      </w:r>
      <w:r w:rsidRPr="00C40F44">
        <w:rPr>
          <w:szCs w:val="28"/>
        </w:rPr>
        <w:t>.2. План работы содерж</w:t>
      </w:r>
      <w:r>
        <w:rPr>
          <w:szCs w:val="28"/>
        </w:rPr>
        <w:t>и</w:t>
      </w:r>
      <w:r w:rsidRPr="00C40F44">
        <w:rPr>
          <w:szCs w:val="28"/>
        </w:rPr>
        <w:t>т согласованные по срокам</w:t>
      </w:r>
      <w:r>
        <w:rPr>
          <w:szCs w:val="28"/>
        </w:rPr>
        <w:t xml:space="preserve"> пе</w:t>
      </w:r>
      <w:r w:rsidRPr="00C40F44">
        <w:rPr>
          <w:szCs w:val="28"/>
        </w:rPr>
        <w:t>речни планируемых мероприятий</w:t>
      </w:r>
      <w:r>
        <w:rPr>
          <w:szCs w:val="28"/>
        </w:rPr>
        <w:t>, объединенные в отдельные разделы: «Организационные мероприятия», «Участие в деятельности органов муниципального образования», «Экспертно-аналитические мероприятия», «Контрольные мероприятия», «Информационные полномочия», «Повышение квалификации сотрудников»</w:t>
      </w:r>
      <w:r w:rsidRPr="00C40F44">
        <w:rPr>
          <w:szCs w:val="28"/>
        </w:rPr>
        <w:t>.</w:t>
      </w:r>
      <w:r>
        <w:rPr>
          <w:szCs w:val="28"/>
        </w:rPr>
        <w:t xml:space="preserve"> </w:t>
      </w:r>
    </w:p>
    <w:p w:rsidR="00465E55" w:rsidRPr="00C0223C" w:rsidRDefault="00465E55" w:rsidP="00465E55">
      <w:pPr>
        <w:pStyle w:val="2"/>
        <w:widowControl w:val="0"/>
        <w:spacing w:line="240" w:lineRule="auto"/>
        <w:rPr>
          <w:szCs w:val="28"/>
        </w:rPr>
      </w:pPr>
      <w:r>
        <w:rPr>
          <w:szCs w:val="28"/>
        </w:rPr>
        <w:t>4</w:t>
      </w:r>
      <w:r w:rsidRPr="00C40F44">
        <w:rPr>
          <w:szCs w:val="28"/>
        </w:rPr>
        <w:t>.3. Кажд</w:t>
      </w:r>
      <w:r>
        <w:rPr>
          <w:szCs w:val="28"/>
        </w:rPr>
        <w:t>ое планируемое мероприятие имее</w:t>
      </w:r>
      <w:r w:rsidRPr="00C40F44">
        <w:rPr>
          <w:szCs w:val="28"/>
        </w:rPr>
        <w:t>т свой номер</w:t>
      </w:r>
      <w:r>
        <w:rPr>
          <w:szCs w:val="28"/>
        </w:rPr>
        <w:t xml:space="preserve">,  </w:t>
      </w:r>
      <w:r w:rsidRPr="00C40F44">
        <w:rPr>
          <w:szCs w:val="28"/>
        </w:rPr>
        <w:t>наименование</w:t>
      </w:r>
      <w:r>
        <w:rPr>
          <w:szCs w:val="28"/>
        </w:rPr>
        <w:t xml:space="preserve"> и дату или срок исполнения. </w:t>
      </w:r>
      <w:r w:rsidRPr="00C0223C">
        <w:rPr>
          <w:szCs w:val="28"/>
        </w:rPr>
        <w:t>В случае если срок проведения мероприятия выходит за границы планируемого года, указывается также год начала и (или) окончания мероприятия.</w:t>
      </w:r>
    </w:p>
    <w:p w:rsidR="00465E55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 w:rsidRPr="00C0223C">
        <w:rPr>
          <w:sz w:val="28"/>
          <w:szCs w:val="28"/>
        </w:rPr>
        <w:t xml:space="preserve">По контрольным и экспертно-аналитическим мероприятиям отражается общий срок проведения мероприятия, включающий сроки проведения всех этапов мероприятия (подготовительного, основного и заключительного). </w:t>
      </w:r>
    </w:p>
    <w:p w:rsidR="00465E55" w:rsidRPr="00162F61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При необходимости с</w:t>
      </w:r>
      <w:r w:rsidRPr="00162F61">
        <w:rPr>
          <w:sz w:val="28"/>
          <w:szCs w:val="28"/>
        </w:rPr>
        <w:t>труктура плана работы может быть изменена</w:t>
      </w:r>
      <w:r>
        <w:rPr>
          <w:sz w:val="28"/>
          <w:szCs w:val="28"/>
        </w:rPr>
        <w:t xml:space="preserve">, дополнена новыми разделами. </w:t>
      </w:r>
      <w:r w:rsidRPr="00162F61">
        <w:rPr>
          <w:sz w:val="28"/>
          <w:szCs w:val="28"/>
        </w:rPr>
        <w:t xml:space="preserve"> </w:t>
      </w:r>
    </w:p>
    <w:p w:rsidR="00465E55" w:rsidRDefault="00465E55" w:rsidP="00465E55">
      <w:pPr>
        <w:widowControl w:val="0"/>
        <w:jc w:val="center"/>
        <w:rPr>
          <w:b/>
          <w:sz w:val="28"/>
          <w:szCs w:val="28"/>
        </w:rPr>
      </w:pPr>
    </w:p>
    <w:p w:rsidR="00465E55" w:rsidRPr="00C40F44" w:rsidRDefault="00465E55" w:rsidP="00465E5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40F44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Внесение изменений в </w:t>
      </w:r>
      <w:r w:rsidRPr="00C40F44">
        <w:rPr>
          <w:b/>
          <w:sz w:val="28"/>
          <w:szCs w:val="28"/>
        </w:rPr>
        <w:t>годово</w:t>
      </w:r>
      <w:r>
        <w:rPr>
          <w:b/>
          <w:sz w:val="28"/>
          <w:szCs w:val="28"/>
        </w:rPr>
        <w:t>й</w:t>
      </w:r>
      <w:r w:rsidRPr="00C40F44">
        <w:rPr>
          <w:b/>
          <w:sz w:val="28"/>
          <w:szCs w:val="28"/>
        </w:rPr>
        <w:t xml:space="preserve"> плана работы </w:t>
      </w:r>
      <w:proofErr w:type="gramEnd"/>
    </w:p>
    <w:p w:rsidR="00465E55" w:rsidRPr="00C40F44" w:rsidRDefault="00465E55" w:rsidP="00465E55">
      <w:pPr>
        <w:widowControl w:val="0"/>
        <w:jc w:val="both"/>
        <w:rPr>
          <w:b/>
          <w:sz w:val="28"/>
          <w:szCs w:val="28"/>
        </w:rPr>
      </w:pPr>
    </w:p>
    <w:p w:rsidR="00465E55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0F44">
        <w:rPr>
          <w:sz w:val="28"/>
          <w:szCs w:val="28"/>
        </w:rPr>
        <w:t>.1. </w:t>
      </w:r>
      <w:r>
        <w:rPr>
          <w:sz w:val="28"/>
          <w:szCs w:val="28"/>
        </w:rPr>
        <w:t xml:space="preserve">Изменения в план работы вносятся по предложениям Совета депутатов муниципального образования «Северо – Байкальский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»в</w:t>
      </w:r>
      <w:proofErr w:type="spellEnd"/>
      <w:proofErr w:type="gramEnd"/>
      <w:r>
        <w:rPr>
          <w:sz w:val="28"/>
          <w:szCs w:val="28"/>
        </w:rPr>
        <w:t xml:space="preserve">, Главы муниципального образования «Северо – Байкальский район» и сотрудников РК. Изменения плана работы утверждаются приказом РК, подлежат опубликованию. </w:t>
      </w:r>
    </w:p>
    <w:p w:rsidR="00465E55" w:rsidRPr="00C40F44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0F4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40F44">
        <w:rPr>
          <w:sz w:val="28"/>
          <w:szCs w:val="28"/>
        </w:rPr>
        <w:t>. </w:t>
      </w:r>
      <w:r>
        <w:rPr>
          <w:sz w:val="28"/>
          <w:szCs w:val="28"/>
        </w:rPr>
        <w:t xml:space="preserve">Изменения </w:t>
      </w:r>
      <w:r w:rsidRPr="00C40F44">
        <w:rPr>
          <w:sz w:val="28"/>
          <w:szCs w:val="28"/>
        </w:rPr>
        <w:t xml:space="preserve">годового плана работы </w:t>
      </w:r>
      <w:r>
        <w:rPr>
          <w:sz w:val="28"/>
          <w:szCs w:val="28"/>
        </w:rPr>
        <w:t>РК</w:t>
      </w:r>
      <w:r w:rsidRPr="00C40F44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гут </w:t>
      </w:r>
      <w:r w:rsidRPr="00C40F44">
        <w:rPr>
          <w:sz w:val="28"/>
          <w:szCs w:val="28"/>
        </w:rPr>
        <w:t>осуществляться в виде:</w:t>
      </w:r>
    </w:p>
    <w:p w:rsidR="00465E55" w:rsidRPr="00C40F44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 w:rsidRPr="00C40F44">
        <w:rPr>
          <w:sz w:val="28"/>
          <w:szCs w:val="28"/>
        </w:rPr>
        <w:t>- изменения наименования мероприятий;</w:t>
      </w:r>
    </w:p>
    <w:p w:rsidR="00465E55" w:rsidRPr="00C40F44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 w:rsidRPr="00C40F44">
        <w:rPr>
          <w:sz w:val="28"/>
          <w:szCs w:val="28"/>
        </w:rPr>
        <w:t>- изменения сроков проведения мероприятий;</w:t>
      </w:r>
    </w:p>
    <w:p w:rsidR="00465E55" w:rsidRPr="00C40F44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 w:rsidRPr="00C40F44">
        <w:rPr>
          <w:sz w:val="28"/>
          <w:szCs w:val="28"/>
        </w:rPr>
        <w:t>- исключения мероприятий из плана;</w:t>
      </w:r>
    </w:p>
    <w:p w:rsidR="00465E55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 w:rsidRPr="00C40F44">
        <w:rPr>
          <w:sz w:val="28"/>
          <w:szCs w:val="28"/>
        </w:rPr>
        <w:t xml:space="preserve">- включения </w:t>
      </w:r>
      <w:r>
        <w:rPr>
          <w:sz w:val="28"/>
          <w:szCs w:val="28"/>
        </w:rPr>
        <w:t>ме</w:t>
      </w:r>
      <w:r w:rsidRPr="00C40F44">
        <w:rPr>
          <w:sz w:val="28"/>
          <w:szCs w:val="28"/>
        </w:rPr>
        <w:t xml:space="preserve">роприятий в план. </w:t>
      </w:r>
    </w:p>
    <w:p w:rsidR="00465E55" w:rsidRPr="00C40F44" w:rsidRDefault="00465E55" w:rsidP="00465E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предложении о внесении изменений в план работы РК в обязательном порядке представляется обоснование каждого предлагаемого изменения. </w:t>
      </w:r>
    </w:p>
    <w:p w:rsidR="00465E55" w:rsidRDefault="00465E55" w:rsidP="00465E55">
      <w:pPr>
        <w:widowControl w:val="0"/>
        <w:jc w:val="center"/>
        <w:rPr>
          <w:b/>
          <w:sz w:val="28"/>
          <w:szCs w:val="28"/>
        </w:rPr>
      </w:pPr>
    </w:p>
    <w:p w:rsidR="00465E55" w:rsidRDefault="00465E55" w:rsidP="00465E55">
      <w:pPr>
        <w:widowControl w:val="0"/>
        <w:jc w:val="center"/>
        <w:rPr>
          <w:b/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D06545" w:rsidRDefault="00D06545" w:rsidP="00465E55">
      <w:pPr>
        <w:widowControl w:val="0"/>
        <w:jc w:val="right"/>
        <w:rPr>
          <w:sz w:val="28"/>
          <w:szCs w:val="28"/>
        </w:rPr>
      </w:pPr>
    </w:p>
    <w:p w:rsidR="00465E55" w:rsidRDefault="00465E55" w:rsidP="00465E55">
      <w:pPr>
        <w:widowControl w:val="0"/>
        <w:jc w:val="right"/>
        <w:rPr>
          <w:sz w:val="28"/>
          <w:szCs w:val="28"/>
        </w:rPr>
      </w:pPr>
    </w:p>
    <w:p w:rsidR="00465E55" w:rsidRPr="000F292A" w:rsidRDefault="00465E55" w:rsidP="00465E55">
      <w:pPr>
        <w:widowControl w:val="0"/>
        <w:jc w:val="right"/>
        <w:rPr>
          <w:sz w:val="28"/>
          <w:szCs w:val="28"/>
        </w:rPr>
      </w:pPr>
      <w:r w:rsidRPr="000F292A">
        <w:rPr>
          <w:sz w:val="28"/>
          <w:szCs w:val="28"/>
        </w:rPr>
        <w:t>Приложение № 1 к Стандарту</w:t>
      </w:r>
    </w:p>
    <w:p w:rsidR="00465E55" w:rsidRDefault="00465E55" w:rsidP="00465E55">
      <w:pPr>
        <w:jc w:val="center"/>
        <w:rPr>
          <w:b/>
        </w:rPr>
      </w:pPr>
    </w:p>
    <w:p w:rsidR="00465E55" w:rsidRPr="000F292A" w:rsidRDefault="00465E55" w:rsidP="00465E55">
      <w:pPr>
        <w:jc w:val="center"/>
        <w:rPr>
          <w:b/>
          <w:sz w:val="28"/>
          <w:szCs w:val="28"/>
        </w:rPr>
      </w:pPr>
      <w:proofErr w:type="gramStart"/>
      <w:r w:rsidRPr="000F292A">
        <w:rPr>
          <w:b/>
          <w:sz w:val="28"/>
          <w:szCs w:val="28"/>
        </w:rPr>
        <w:t>П</w:t>
      </w:r>
      <w:proofErr w:type="gramEnd"/>
      <w:r w:rsidRPr="000F292A">
        <w:rPr>
          <w:b/>
          <w:sz w:val="28"/>
          <w:szCs w:val="28"/>
        </w:rPr>
        <w:t xml:space="preserve"> Л А Н</w:t>
      </w:r>
    </w:p>
    <w:p w:rsidR="00465E55" w:rsidRDefault="00465E55" w:rsidP="00465E55">
      <w:pPr>
        <w:jc w:val="center"/>
        <w:rPr>
          <w:b/>
          <w:sz w:val="28"/>
          <w:szCs w:val="28"/>
        </w:rPr>
      </w:pPr>
      <w:r w:rsidRPr="000F292A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Ревизионной комиссии муниципального образования </w:t>
      </w:r>
    </w:p>
    <w:p w:rsidR="00465E55" w:rsidRPr="000F292A" w:rsidRDefault="00465E55" w:rsidP="00465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«Северо - Байкальский район»</w:t>
      </w:r>
    </w:p>
    <w:p w:rsidR="00465E55" w:rsidRPr="000F292A" w:rsidRDefault="00465E55" w:rsidP="00465E55">
      <w:pPr>
        <w:jc w:val="center"/>
        <w:rPr>
          <w:b/>
          <w:sz w:val="28"/>
          <w:szCs w:val="28"/>
        </w:rPr>
      </w:pPr>
      <w:r w:rsidRPr="000F292A">
        <w:rPr>
          <w:b/>
          <w:sz w:val="28"/>
          <w:szCs w:val="28"/>
        </w:rPr>
        <w:t>на ______ год</w:t>
      </w:r>
    </w:p>
    <w:p w:rsidR="00465E55" w:rsidRDefault="00465E55" w:rsidP="00465E5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7077"/>
        <w:gridCol w:w="1533"/>
      </w:tblGrid>
      <w:tr w:rsidR="00465E55" w:rsidRPr="00641BC8" w:rsidTr="003A73A7">
        <w:tc>
          <w:tcPr>
            <w:tcW w:w="1020" w:type="dxa"/>
          </w:tcPr>
          <w:p w:rsidR="00465E55" w:rsidRPr="00EB5647" w:rsidRDefault="00465E55" w:rsidP="003A73A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center"/>
            </w:pPr>
            <w:r w:rsidRPr="00EB5647">
              <w:t>Мероприятия</w:t>
            </w: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  <w:r>
              <w:t>Дата</w:t>
            </w:r>
          </w:p>
        </w:tc>
      </w:tr>
      <w:tr w:rsidR="00465E55" w:rsidRPr="00641BC8" w:rsidTr="003A73A7">
        <w:tc>
          <w:tcPr>
            <w:tcW w:w="1020" w:type="dxa"/>
          </w:tcPr>
          <w:p w:rsidR="00465E55" w:rsidRPr="00641BC8" w:rsidRDefault="00465E55" w:rsidP="003A73A7">
            <w:pPr>
              <w:jc w:val="center"/>
              <w:rPr>
                <w:b/>
              </w:rPr>
            </w:pPr>
          </w:p>
        </w:tc>
        <w:tc>
          <w:tcPr>
            <w:tcW w:w="7752" w:type="dxa"/>
          </w:tcPr>
          <w:p w:rsidR="00465E55" w:rsidRPr="00641BC8" w:rsidRDefault="00465E55" w:rsidP="003A73A7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465E55" w:rsidRPr="00641BC8" w:rsidRDefault="00465E55" w:rsidP="003A73A7">
            <w:pPr>
              <w:jc w:val="center"/>
              <w:rPr>
                <w:b/>
              </w:rPr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tabs>
                <w:tab w:val="left" w:pos="304"/>
                <w:tab w:val="center" w:pos="402"/>
              </w:tabs>
            </w:pP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center"/>
            </w:pPr>
            <w:smartTag w:uri="urn:schemas-microsoft-com:office:smarttags" w:element="place">
              <w:r w:rsidRPr="00641BC8">
                <w:rPr>
                  <w:b/>
                  <w:lang w:val="en-US"/>
                </w:rPr>
                <w:t>I</w:t>
              </w:r>
              <w:r w:rsidRPr="00641BC8">
                <w:rPr>
                  <w:b/>
                </w:rPr>
                <w:t>.</w:t>
              </w:r>
            </w:smartTag>
            <w:r w:rsidRPr="00641BC8">
              <w:rPr>
                <w:b/>
              </w:rPr>
              <w:t xml:space="preserve"> Организационные мероприятия</w:t>
            </w: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B5647" w:rsidRDefault="00465E55" w:rsidP="003A73A7"/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tabs>
                <w:tab w:val="left" w:pos="304"/>
                <w:tab w:val="center" w:pos="402"/>
              </w:tabs>
            </w:pP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B5647" w:rsidRDefault="00465E55" w:rsidP="003A73A7"/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Default="00465E55" w:rsidP="003A73A7">
            <w:pPr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641BC8" w:rsidRDefault="00465E55" w:rsidP="003A73A7">
            <w:pPr>
              <w:jc w:val="center"/>
              <w:rPr>
                <w:b/>
              </w:rPr>
            </w:pPr>
            <w:r w:rsidRPr="00641BC8">
              <w:rPr>
                <w:b/>
                <w:lang w:val="en-US"/>
              </w:rPr>
              <w:t>II</w:t>
            </w:r>
            <w:r w:rsidRPr="00641BC8">
              <w:rPr>
                <w:b/>
              </w:rPr>
              <w:t xml:space="preserve">. Участие в деятельности органов муниципального </w:t>
            </w:r>
          </w:p>
          <w:p w:rsidR="00465E55" w:rsidRPr="00EB5647" w:rsidRDefault="00465E55" w:rsidP="003A73A7">
            <w:pPr>
              <w:jc w:val="center"/>
            </w:pPr>
            <w:r w:rsidRPr="00641BC8">
              <w:rPr>
                <w:b/>
              </w:rPr>
              <w:t>образования «</w:t>
            </w:r>
            <w:r>
              <w:rPr>
                <w:b/>
              </w:rPr>
              <w:t>Северо – Байкальский район»</w:t>
            </w:r>
            <w:r w:rsidRPr="00641BC8">
              <w:rPr>
                <w:b/>
              </w:rPr>
              <w:t>»</w:t>
            </w: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641BC8" w:rsidRDefault="00465E55" w:rsidP="003A73A7">
            <w:pPr>
              <w:jc w:val="center"/>
              <w:rPr>
                <w:b/>
              </w:rPr>
            </w:pPr>
            <w:r w:rsidRPr="00641BC8">
              <w:rPr>
                <w:b/>
                <w:lang w:val="en-US"/>
              </w:rPr>
              <w:t>III</w:t>
            </w:r>
            <w:r w:rsidRPr="00641BC8">
              <w:rPr>
                <w:b/>
              </w:rPr>
              <w:t>. Экспертно-аналитические мероприятия</w:t>
            </w: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A5F72" w:rsidRDefault="00465E55" w:rsidP="003A73A7">
            <w:pPr>
              <w:jc w:val="center"/>
            </w:pPr>
            <w:r w:rsidRPr="00641BC8">
              <w:rPr>
                <w:b/>
                <w:lang w:val="en-US"/>
              </w:rPr>
              <w:t>IV</w:t>
            </w:r>
            <w:r w:rsidRPr="00641BC8">
              <w:rPr>
                <w:b/>
              </w:rPr>
              <w:t>. Контрольные мероприятия</w:t>
            </w:r>
            <w:r>
              <w:t>.</w:t>
            </w: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641BC8" w:rsidRDefault="00465E55" w:rsidP="003A73A7">
            <w:pPr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Pr="00EB5647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EB5647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Pr="00EB5647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Default="00465E55" w:rsidP="003A73A7"/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641BC8" w:rsidRDefault="00465E55" w:rsidP="003A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641BC8" w:rsidRDefault="00465E55" w:rsidP="003A73A7">
            <w:pPr>
              <w:jc w:val="center"/>
              <w:rPr>
                <w:b/>
              </w:rPr>
            </w:pPr>
            <w:r w:rsidRPr="00641BC8">
              <w:rPr>
                <w:b/>
                <w:lang w:val="en-US"/>
              </w:rPr>
              <w:t>Y</w:t>
            </w:r>
            <w:r w:rsidRPr="00641BC8">
              <w:rPr>
                <w:b/>
              </w:rPr>
              <w:t>. Информационные полномочия.</w:t>
            </w:r>
          </w:p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641BC8" w:rsidRDefault="00465E55" w:rsidP="003A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5D03B7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570AD7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Pr="00A1357E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570AD7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Default="00465E55" w:rsidP="003A73A7">
            <w:pPr>
              <w:jc w:val="center"/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570AD7" w:rsidRDefault="00465E55" w:rsidP="003A73A7">
            <w:pPr>
              <w:jc w:val="center"/>
            </w:pPr>
            <w:r w:rsidRPr="00641BC8">
              <w:rPr>
                <w:b/>
                <w:lang w:val="en-US"/>
              </w:rPr>
              <w:t>YI</w:t>
            </w:r>
            <w:r w:rsidRPr="00641BC8">
              <w:rPr>
                <w:b/>
              </w:rPr>
              <w:t>. Повышение квалификации сотрудников</w:t>
            </w:r>
          </w:p>
        </w:tc>
        <w:tc>
          <w:tcPr>
            <w:tcW w:w="1649" w:type="dxa"/>
          </w:tcPr>
          <w:p w:rsidR="00465E55" w:rsidRPr="00641BC8" w:rsidRDefault="00465E55" w:rsidP="003A73A7">
            <w:pPr>
              <w:jc w:val="center"/>
              <w:rPr>
                <w:sz w:val="16"/>
                <w:szCs w:val="16"/>
              </w:rPr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Pr="00641BC8" w:rsidRDefault="00465E55" w:rsidP="003A73A7">
            <w:pPr>
              <w:jc w:val="center"/>
              <w:rPr>
                <w:sz w:val="16"/>
                <w:szCs w:val="16"/>
              </w:rPr>
            </w:pPr>
          </w:p>
        </w:tc>
      </w:tr>
      <w:tr w:rsidR="00465E55" w:rsidRPr="00EB5647" w:rsidTr="003A73A7">
        <w:tc>
          <w:tcPr>
            <w:tcW w:w="1020" w:type="dxa"/>
          </w:tcPr>
          <w:p w:rsidR="00465E55" w:rsidRDefault="00465E55" w:rsidP="003A73A7">
            <w:pPr>
              <w:jc w:val="center"/>
            </w:pPr>
          </w:p>
        </w:tc>
        <w:tc>
          <w:tcPr>
            <w:tcW w:w="7752" w:type="dxa"/>
          </w:tcPr>
          <w:p w:rsidR="00465E55" w:rsidRPr="00570AD7" w:rsidRDefault="00465E55" w:rsidP="003A73A7">
            <w:pPr>
              <w:jc w:val="both"/>
            </w:pPr>
          </w:p>
        </w:tc>
        <w:tc>
          <w:tcPr>
            <w:tcW w:w="1649" w:type="dxa"/>
          </w:tcPr>
          <w:p w:rsidR="00465E55" w:rsidRPr="00641BC8" w:rsidRDefault="00465E55" w:rsidP="003A73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573D" w:rsidRPr="0030754F" w:rsidRDefault="0088573D" w:rsidP="00465E55">
      <w:pPr>
        <w:contextualSpacing/>
        <w:jc w:val="both"/>
        <w:rPr>
          <w:sz w:val="28"/>
          <w:szCs w:val="28"/>
        </w:rPr>
      </w:pPr>
    </w:p>
    <w:p w:rsidR="0088573D" w:rsidRDefault="0088573D" w:rsidP="003C4F0D">
      <w:pPr>
        <w:jc w:val="right"/>
        <w:rPr>
          <w:sz w:val="28"/>
          <w:szCs w:val="28"/>
        </w:rPr>
      </w:pPr>
    </w:p>
    <w:sectPr w:rsidR="0088573D" w:rsidSect="0050365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CF" w:rsidRDefault="006420CF" w:rsidP="006D6E2D">
      <w:r>
        <w:separator/>
      </w:r>
    </w:p>
  </w:endnote>
  <w:endnote w:type="continuationSeparator" w:id="0">
    <w:p w:rsidR="006420CF" w:rsidRDefault="006420CF" w:rsidP="006D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7833"/>
      <w:docPartObj>
        <w:docPartGallery w:val="Page Numbers (Bottom of Page)"/>
        <w:docPartUnique/>
      </w:docPartObj>
    </w:sdtPr>
    <w:sdtEndPr/>
    <w:sdtContent>
      <w:p w:rsidR="006D6E2D" w:rsidRDefault="006420C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E2D" w:rsidRDefault="006D6E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CF" w:rsidRDefault="006420CF" w:rsidP="006D6E2D">
      <w:r>
        <w:separator/>
      </w:r>
    </w:p>
  </w:footnote>
  <w:footnote w:type="continuationSeparator" w:id="0">
    <w:p w:rsidR="006420CF" w:rsidRDefault="006420CF" w:rsidP="006D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754"/>
    <w:multiLevelType w:val="hybridMultilevel"/>
    <w:tmpl w:val="FC60B03C"/>
    <w:lvl w:ilvl="0" w:tplc="A0C8B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2E6FC4"/>
    <w:multiLevelType w:val="hybridMultilevel"/>
    <w:tmpl w:val="834C8798"/>
    <w:lvl w:ilvl="0" w:tplc="23CA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CA6F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4D5"/>
    <w:rsid w:val="000B0B4E"/>
    <w:rsid w:val="000B6A5D"/>
    <w:rsid w:val="000E3E5A"/>
    <w:rsid w:val="00164610"/>
    <w:rsid w:val="00166922"/>
    <w:rsid w:val="001F7BCA"/>
    <w:rsid w:val="002D004D"/>
    <w:rsid w:val="003639A0"/>
    <w:rsid w:val="00385E01"/>
    <w:rsid w:val="003950FD"/>
    <w:rsid w:val="003B3D06"/>
    <w:rsid w:val="003C1E21"/>
    <w:rsid w:val="003C4F0D"/>
    <w:rsid w:val="003E1F39"/>
    <w:rsid w:val="004304D5"/>
    <w:rsid w:val="004513FF"/>
    <w:rsid w:val="00465E55"/>
    <w:rsid w:val="0049230C"/>
    <w:rsid w:val="004C0EE8"/>
    <w:rsid w:val="004C1E36"/>
    <w:rsid w:val="004F27AC"/>
    <w:rsid w:val="0050365E"/>
    <w:rsid w:val="00526C4F"/>
    <w:rsid w:val="0054090F"/>
    <w:rsid w:val="005679C6"/>
    <w:rsid w:val="00567DEA"/>
    <w:rsid w:val="005A5179"/>
    <w:rsid w:val="005E6E5A"/>
    <w:rsid w:val="005F622A"/>
    <w:rsid w:val="00605CBB"/>
    <w:rsid w:val="00631A70"/>
    <w:rsid w:val="006420CF"/>
    <w:rsid w:val="0068117B"/>
    <w:rsid w:val="006D6E2D"/>
    <w:rsid w:val="007129B8"/>
    <w:rsid w:val="007531F3"/>
    <w:rsid w:val="00766520"/>
    <w:rsid w:val="00787D51"/>
    <w:rsid w:val="007902E3"/>
    <w:rsid w:val="00795488"/>
    <w:rsid w:val="007A5CF9"/>
    <w:rsid w:val="007D0211"/>
    <w:rsid w:val="00807D95"/>
    <w:rsid w:val="00822B46"/>
    <w:rsid w:val="00863DB1"/>
    <w:rsid w:val="00883EEC"/>
    <w:rsid w:val="0088573D"/>
    <w:rsid w:val="008B1145"/>
    <w:rsid w:val="00904273"/>
    <w:rsid w:val="009256BC"/>
    <w:rsid w:val="00975884"/>
    <w:rsid w:val="009D3BF2"/>
    <w:rsid w:val="00A976D6"/>
    <w:rsid w:val="00AB021B"/>
    <w:rsid w:val="00AC1E46"/>
    <w:rsid w:val="00AD62DB"/>
    <w:rsid w:val="00B100ED"/>
    <w:rsid w:val="00B30EDA"/>
    <w:rsid w:val="00B42307"/>
    <w:rsid w:val="00B55B95"/>
    <w:rsid w:val="00B55EA0"/>
    <w:rsid w:val="00BA46FB"/>
    <w:rsid w:val="00BA581F"/>
    <w:rsid w:val="00BA5DDA"/>
    <w:rsid w:val="00BF1522"/>
    <w:rsid w:val="00CE73AA"/>
    <w:rsid w:val="00D01545"/>
    <w:rsid w:val="00D06545"/>
    <w:rsid w:val="00D53936"/>
    <w:rsid w:val="00DA013C"/>
    <w:rsid w:val="00DD203A"/>
    <w:rsid w:val="00DF3820"/>
    <w:rsid w:val="00E422B3"/>
    <w:rsid w:val="00E60458"/>
    <w:rsid w:val="00F7205C"/>
    <w:rsid w:val="00F909AF"/>
    <w:rsid w:val="00FA3815"/>
    <w:rsid w:val="00FC1204"/>
    <w:rsid w:val="00F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D5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E5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C4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6C4F"/>
    <w:rPr>
      <w:b/>
      <w:bCs/>
    </w:rPr>
  </w:style>
  <w:style w:type="character" w:customStyle="1" w:styleId="apple-converted-space">
    <w:name w:val="apple-converted-space"/>
    <w:basedOn w:val="a0"/>
    <w:rsid w:val="00526C4F"/>
  </w:style>
  <w:style w:type="character" w:styleId="a5">
    <w:name w:val="Hyperlink"/>
    <w:basedOn w:val="a0"/>
    <w:uiPriority w:val="99"/>
    <w:semiHidden/>
    <w:unhideWhenUsed/>
    <w:rsid w:val="00526C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1F39"/>
    <w:pPr>
      <w:ind w:left="720"/>
      <w:contextualSpacing/>
    </w:pPr>
  </w:style>
  <w:style w:type="character" w:customStyle="1" w:styleId="s1">
    <w:name w:val="s1"/>
    <w:basedOn w:val="a0"/>
    <w:rsid w:val="009D3BF2"/>
  </w:style>
  <w:style w:type="paragraph" w:customStyle="1" w:styleId="p8">
    <w:name w:val="p8"/>
    <w:basedOn w:val="a"/>
    <w:rsid w:val="009D3BF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65E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 Indent"/>
    <w:basedOn w:val="a"/>
    <w:link w:val="a8"/>
    <w:rsid w:val="00465E55"/>
    <w:pPr>
      <w:spacing w:line="360" w:lineRule="auto"/>
      <w:ind w:firstLine="1134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E5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465E5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65E55"/>
    <w:rPr>
      <w:rFonts w:ascii="Times New Roman" w:eastAsia="Times New Roman" w:hAnsi="Times New Roman" w:cs="Times New Roman"/>
      <w:sz w:val="28"/>
      <w:szCs w:val="24"/>
    </w:rPr>
  </w:style>
  <w:style w:type="paragraph" w:styleId="11">
    <w:name w:val="toc 1"/>
    <w:basedOn w:val="a"/>
    <w:next w:val="a"/>
    <w:autoRedefine/>
    <w:uiPriority w:val="39"/>
    <w:rsid w:val="00465E55"/>
    <w:pPr>
      <w:widowControl w:val="0"/>
      <w:tabs>
        <w:tab w:val="right" w:leader="dot" w:pos="10195"/>
      </w:tabs>
      <w:jc w:val="both"/>
    </w:pPr>
    <w:rPr>
      <w:noProof/>
      <w:color w:val="FF0000"/>
      <w:sz w:val="28"/>
      <w:szCs w:val="28"/>
    </w:rPr>
  </w:style>
  <w:style w:type="paragraph" w:customStyle="1" w:styleId="ConsPlusNormal">
    <w:name w:val="ConsPlusNormal"/>
    <w:rsid w:val="00465E55"/>
    <w:pPr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6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</dc:creator>
  <cp:keywords/>
  <dc:description/>
  <cp:lastModifiedBy>Камиссарова</cp:lastModifiedBy>
  <cp:revision>24</cp:revision>
  <cp:lastPrinted>2018-10-01T08:08:00Z</cp:lastPrinted>
  <dcterms:created xsi:type="dcterms:W3CDTF">2014-10-23T07:15:00Z</dcterms:created>
  <dcterms:modified xsi:type="dcterms:W3CDTF">2024-01-30T07:03:00Z</dcterms:modified>
</cp:coreProperties>
</file>